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1D9469" w14:textId="77777777" w:rsidR="00E14119" w:rsidRPr="00E14119" w:rsidRDefault="00E14119" w:rsidP="00E14119">
      <w:pPr>
        <w:spacing w:after="0" w:line="264" w:lineRule="auto"/>
        <w:ind w:left="120"/>
        <w:jc w:val="both"/>
        <w:rPr>
          <w:rFonts w:ascii="Times New Roman" w:hAnsi="Times New Roman" w:cs="Times New Roman"/>
          <w:sz w:val="16"/>
          <w:szCs w:val="16"/>
          <w:lang w:val="ru-RU"/>
        </w:rPr>
      </w:pPr>
      <w:bookmarkStart w:id="0" w:name="block-1627365"/>
      <w:r w:rsidRPr="00E14119">
        <w:rPr>
          <w:rFonts w:ascii="Times New Roman" w:hAnsi="Times New Roman" w:cs="Times New Roman"/>
          <w:b/>
          <w:color w:val="000000"/>
          <w:sz w:val="16"/>
          <w:szCs w:val="16"/>
          <w:lang w:val="ru-RU"/>
        </w:rPr>
        <w:t>ПОЯСНИТЕЛЬНАЯ ЗАПИСКА</w:t>
      </w:r>
    </w:p>
    <w:p w14:paraId="0DD3606E" w14:textId="77777777" w:rsidR="00E14119" w:rsidRPr="00E14119" w:rsidRDefault="00E14119" w:rsidP="00E14119">
      <w:pPr>
        <w:spacing w:after="0" w:line="264" w:lineRule="auto"/>
        <w:ind w:left="-426"/>
        <w:jc w:val="both"/>
        <w:rPr>
          <w:rFonts w:ascii="Times New Roman" w:hAnsi="Times New Roman" w:cs="Times New Roman"/>
          <w:sz w:val="16"/>
          <w:szCs w:val="16"/>
          <w:lang w:val="ru-RU"/>
        </w:rPr>
      </w:pPr>
    </w:p>
    <w:p w14:paraId="54E0D254" w14:textId="0243F048"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w:t>
      </w:r>
      <w:proofErr w:type="spellStart"/>
      <w:r w:rsidRPr="00E14119">
        <w:rPr>
          <w:rFonts w:ascii="Times New Roman" w:hAnsi="Times New Roman" w:cs="Times New Roman"/>
          <w:color w:val="000000"/>
          <w:sz w:val="16"/>
          <w:szCs w:val="16"/>
          <w:lang w:val="ru-RU"/>
        </w:rPr>
        <w:t>Минпросвещения</w:t>
      </w:r>
      <w:proofErr w:type="spellEnd"/>
      <w:r w:rsidRPr="00E14119">
        <w:rPr>
          <w:rFonts w:ascii="Times New Roman" w:hAnsi="Times New Roman" w:cs="Times New Roman"/>
          <w:color w:val="000000"/>
          <w:sz w:val="16"/>
          <w:szCs w:val="16"/>
          <w:lang w:val="ru-RU"/>
        </w:rPr>
        <w:t xml:space="preserve"> России от 31.05.2021 г. № 287, зарегистрирован Министерством юстиции Российской Федерации 05.07.2021 г., рег. номер – 64101) (далее – ФГОС ООО), а также федеральной </w:t>
      </w:r>
      <w:r w:rsidRPr="00E14119">
        <w:rPr>
          <w:rFonts w:ascii="Times New Roman" w:hAnsi="Times New Roman" w:cs="Times New Roman"/>
          <w:color w:val="333333"/>
          <w:sz w:val="16"/>
          <w:szCs w:val="16"/>
          <w:lang w:val="ru-RU"/>
        </w:rPr>
        <w:t xml:space="preserve">рабочей </w:t>
      </w:r>
      <w:r w:rsidRPr="00E14119">
        <w:rPr>
          <w:rFonts w:ascii="Times New Roman" w:hAnsi="Times New Roman" w:cs="Times New Roman"/>
          <w:color w:val="000000"/>
          <w:sz w:val="16"/>
          <w:szCs w:val="16"/>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14:paraId="0A9D8EA2" w14:textId="0365B847" w:rsidR="00E14119" w:rsidRPr="00E14119" w:rsidRDefault="00E14119" w:rsidP="00E14119">
      <w:pPr>
        <w:spacing w:after="0" w:line="264" w:lineRule="auto"/>
        <w:ind w:left="12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ОБЩАЯ ХАРАКТЕРИСТИКА </w:t>
      </w:r>
      <w:r w:rsidRPr="00E14119">
        <w:rPr>
          <w:rFonts w:ascii="Times New Roman" w:hAnsi="Times New Roman" w:cs="Times New Roman"/>
          <w:b/>
          <w:color w:val="333333"/>
          <w:sz w:val="16"/>
          <w:szCs w:val="16"/>
          <w:lang w:val="ru-RU"/>
        </w:rPr>
        <w:t>УЧЕБНОГО ПРЕДМЕТА «ЛИТЕРАТУРА»</w:t>
      </w:r>
    </w:p>
    <w:p w14:paraId="59759978"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14:paraId="0F8D686A"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14:paraId="3EEB597D"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14:paraId="65D4E5FA"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14:paraId="3387924B"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14:paraId="5B9758FD" w14:textId="58A6637F" w:rsidR="00E14119" w:rsidRPr="00E14119" w:rsidRDefault="00E14119" w:rsidP="00E14119">
      <w:pPr>
        <w:spacing w:after="0" w:line="264" w:lineRule="auto"/>
        <w:ind w:left="12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ЦЕЛИ ИЗУЧЕНИЯ </w:t>
      </w:r>
      <w:r w:rsidRPr="00E14119">
        <w:rPr>
          <w:rFonts w:ascii="Times New Roman" w:hAnsi="Times New Roman" w:cs="Times New Roman"/>
          <w:b/>
          <w:color w:val="333333"/>
          <w:sz w:val="16"/>
          <w:szCs w:val="16"/>
          <w:lang w:val="ru-RU"/>
        </w:rPr>
        <w:t>УЧЕБНОГО ПРЕДМЕТА «ЛИТЕРАТУРА»</w:t>
      </w:r>
    </w:p>
    <w:p w14:paraId="583DCC75"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14:paraId="55D9950C"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14:paraId="1737C075"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14:paraId="50DF0CD6"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w:t>
      </w:r>
      <w:proofErr w:type="spellStart"/>
      <w:r w:rsidRPr="00E14119">
        <w:rPr>
          <w:rFonts w:ascii="Times New Roman" w:hAnsi="Times New Roman" w:cs="Times New Roman"/>
          <w:color w:val="000000"/>
          <w:sz w:val="16"/>
          <w:szCs w:val="16"/>
          <w:lang w:val="ru-RU"/>
        </w:rPr>
        <w:t>теоретико</w:t>
      </w:r>
      <w:proofErr w:type="spellEnd"/>
      <w:r w:rsidRPr="00E14119">
        <w:rPr>
          <w:rFonts w:ascii="Times New Roman" w:hAnsi="Times New Roman" w:cs="Times New Roman"/>
          <w:color w:val="000000"/>
          <w:sz w:val="16"/>
          <w:szCs w:val="16"/>
          <w:lang w:val="ru-RU"/>
        </w:rPr>
        <w:t xml:space="preserve">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14:paraId="4818C559" w14:textId="13119405"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w:t>
      </w:r>
      <w:proofErr w:type="spellStart"/>
      <w:r w:rsidRPr="00E14119">
        <w:rPr>
          <w:rFonts w:ascii="Times New Roman" w:hAnsi="Times New Roman" w:cs="Times New Roman"/>
          <w:color w:val="000000"/>
          <w:sz w:val="16"/>
          <w:szCs w:val="16"/>
          <w:lang w:val="ru-RU"/>
        </w:rPr>
        <w:t>раличными</w:t>
      </w:r>
      <w:proofErr w:type="spellEnd"/>
      <w:r w:rsidRPr="00E14119">
        <w:rPr>
          <w:rFonts w:ascii="Times New Roman" w:hAnsi="Times New Roman" w:cs="Times New Roman"/>
          <w:color w:val="000000"/>
          <w:sz w:val="16"/>
          <w:szCs w:val="16"/>
          <w:lang w:val="ru-RU"/>
        </w:rPr>
        <w:t xml:space="preserve"> видами пересказа, участвовать в учебном диалоге, адекватно воспринимая чужую точку зрения и аргументированно отстаивая свою. </w:t>
      </w:r>
    </w:p>
    <w:p w14:paraId="35FF4DA4" w14:textId="72C74E89" w:rsidR="00E14119" w:rsidRPr="00E14119" w:rsidRDefault="00E14119" w:rsidP="00E14119">
      <w:pPr>
        <w:spacing w:after="0" w:line="264" w:lineRule="auto"/>
        <w:ind w:left="12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МЕСТО УЧЕБНОГО ПРЕДМЕТА «ЛИТЕРАТУРА» В УЧЕБНОМ ПЛАНЕ</w:t>
      </w:r>
    </w:p>
    <w:p w14:paraId="1E525E54"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14:paraId="57CBFDCA" w14:textId="246843E2" w:rsidR="00E14119" w:rsidRPr="00E14119" w:rsidRDefault="00E14119" w:rsidP="00E14119">
      <w:pPr>
        <w:spacing w:after="0" w:line="264" w:lineRule="auto"/>
        <w:ind w:left="120"/>
        <w:jc w:val="both"/>
        <w:rPr>
          <w:rFonts w:ascii="Times New Roman" w:hAnsi="Times New Roman" w:cs="Times New Roman"/>
          <w:sz w:val="16"/>
          <w:szCs w:val="16"/>
          <w:lang w:val="ru-RU"/>
        </w:rPr>
      </w:pPr>
      <w:bookmarkStart w:id="1" w:name="block-1627366"/>
      <w:bookmarkEnd w:id="0"/>
      <w:r w:rsidRPr="00E14119">
        <w:rPr>
          <w:rFonts w:ascii="Times New Roman" w:hAnsi="Times New Roman" w:cs="Times New Roman"/>
          <w:b/>
          <w:color w:val="000000"/>
          <w:sz w:val="16"/>
          <w:szCs w:val="16"/>
          <w:lang w:val="ru-RU"/>
        </w:rPr>
        <w:t>СОДЕРЖАНИЕ УЧЕБНОГО ПРЕДМЕТА</w:t>
      </w:r>
    </w:p>
    <w:p w14:paraId="21EBE804" w14:textId="5F50FD42" w:rsidR="00E14119" w:rsidRPr="00E14119" w:rsidRDefault="00E14119" w:rsidP="00E14119">
      <w:pPr>
        <w:spacing w:after="0" w:line="264" w:lineRule="auto"/>
        <w:ind w:left="12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5 КЛАСС</w:t>
      </w:r>
      <w:r>
        <w:rPr>
          <w:rFonts w:ascii="Times New Roman" w:hAnsi="Times New Roman" w:cs="Times New Roman"/>
          <w:b/>
          <w:color w:val="000000"/>
          <w:sz w:val="16"/>
          <w:szCs w:val="16"/>
          <w:lang w:val="ru-RU"/>
        </w:rPr>
        <w:t xml:space="preserve">   </w:t>
      </w:r>
      <w:r w:rsidRPr="00E14119">
        <w:rPr>
          <w:rFonts w:ascii="Times New Roman" w:hAnsi="Times New Roman" w:cs="Times New Roman"/>
          <w:b/>
          <w:color w:val="000000"/>
          <w:sz w:val="16"/>
          <w:szCs w:val="16"/>
          <w:lang w:val="ru-RU"/>
        </w:rPr>
        <w:t>Мифология.</w:t>
      </w:r>
    </w:p>
    <w:p w14:paraId="7230A57C"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Мифы народов России и мира. </w:t>
      </w:r>
    </w:p>
    <w:p w14:paraId="4F49838D"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Фольклор. </w:t>
      </w:r>
      <w:r w:rsidRPr="00E14119">
        <w:rPr>
          <w:rFonts w:ascii="Times New Roman" w:hAnsi="Times New Roman" w:cs="Times New Roman"/>
          <w:color w:val="000000"/>
          <w:sz w:val="16"/>
          <w:szCs w:val="16"/>
          <w:lang w:val="ru-RU"/>
        </w:rPr>
        <w:t xml:space="preserve">Малые жанры: пословицы, поговорки, загадки. Сказки народов России и народов мира </w:t>
      </w:r>
      <w:proofErr w:type="gramStart"/>
      <w:r w:rsidRPr="00E14119">
        <w:rPr>
          <w:rFonts w:ascii="Times New Roman" w:hAnsi="Times New Roman" w:cs="Times New Roman"/>
          <w:color w:val="000000"/>
          <w:sz w:val="16"/>
          <w:szCs w:val="16"/>
          <w:lang w:val="ru-RU"/>
        </w:rPr>
        <w:t>‌</w:t>
      </w:r>
      <w:bookmarkStart w:id="2" w:name="8038850c-b985-4899-8396-05ec2b5ebddc"/>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не менее трёх).</w:t>
      </w:r>
      <w:bookmarkEnd w:id="2"/>
      <w:r w:rsidRPr="00E14119">
        <w:rPr>
          <w:rFonts w:ascii="Times New Roman" w:hAnsi="Times New Roman" w:cs="Times New Roman"/>
          <w:color w:val="000000"/>
          <w:sz w:val="16"/>
          <w:szCs w:val="16"/>
          <w:lang w:val="ru-RU"/>
        </w:rPr>
        <w:t>‌‌</w:t>
      </w:r>
    </w:p>
    <w:p w14:paraId="52489BA7"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Литература первой половины </w:t>
      </w:r>
      <w:r w:rsidRPr="00E14119">
        <w:rPr>
          <w:rFonts w:ascii="Times New Roman" w:hAnsi="Times New Roman" w:cs="Times New Roman"/>
          <w:b/>
          <w:color w:val="000000"/>
          <w:sz w:val="16"/>
          <w:szCs w:val="16"/>
        </w:rPr>
        <w:t>XIX</w:t>
      </w:r>
      <w:r w:rsidRPr="00E14119">
        <w:rPr>
          <w:rFonts w:ascii="Times New Roman" w:hAnsi="Times New Roman" w:cs="Times New Roman"/>
          <w:b/>
          <w:color w:val="000000"/>
          <w:sz w:val="16"/>
          <w:szCs w:val="16"/>
          <w:lang w:val="ru-RU"/>
        </w:rPr>
        <w:t xml:space="preserve"> века И. А. Крылов. </w:t>
      </w:r>
      <w:r w:rsidRPr="00E14119">
        <w:rPr>
          <w:rFonts w:ascii="Times New Roman" w:hAnsi="Times New Roman" w:cs="Times New Roman"/>
          <w:color w:val="000000"/>
          <w:sz w:val="16"/>
          <w:szCs w:val="16"/>
          <w:lang w:val="ru-RU"/>
        </w:rPr>
        <w:t xml:space="preserve">Басни </w:t>
      </w:r>
      <w:proofErr w:type="gramStart"/>
      <w:r w:rsidRPr="00E14119">
        <w:rPr>
          <w:rFonts w:ascii="Times New Roman" w:hAnsi="Times New Roman" w:cs="Times New Roman"/>
          <w:color w:val="000000"/>
          <w:sz w:val="16"/>
          <w:szCs w:val="16"/>
          <w:lang w:val="ru-RU"/>
        </w:rPr>
        <w:t>‌</w:t>
      </w:r>
      <w:bookmarkStart w:id="3" w:name="f1cdb435-b3ac-4333-9983-9795e004a0c2"/>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три по выбору). Например, «Волк на псарне», «Листы и Корни», «Свинья под Дубом», «Квартет», «Осёл и Соловей», «Ворона и Лисица</w:t>
      </w:r>
      <w:proofErr w:type="gramStart"/>
      <w:r w:rsidRPr="00E14119">
        <w:rPr>
          <w:rFonts w:ascii="Times New Roman" w:hAnsi="Times New Roman" w:cs="Times New Roman"/>
          <w:color w:val="000000"/>
          <w:sz w:val="16"/>
          <w:szCs w:val="16"/>
          <w:lang w:val="ru-RU"/>
        </w:rPr>
        <w:t>».</w:t>
      </w:r>
      <w:bookmarkEnd w:id="3"/>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 </w:t>
      </w:r>
    </w:p>
    <w:p w14:paraId="468830EE"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А. С. Пушкин. </w:t>
      </w:r>
      <w:r w:rsidRPr="00E14119">
        <w:rPr>
          <w:rFonts w:ascii="Times New Roman" w:hAnsi="Times New Roman" w:cs="Times New Roman"/>
          <w:color w:val="000000"/>
          <w:sz w:val="16"/>
          <w:szCs w:val="16"/>
          <w:lang w:val="ru-RU"/>
        </w:rPr>
        <w:t xml:space="preserve">Стихотворения </w:t>
      </w:r>
      <w:proofErr w:type="gramStart"/>
      <w:r w:rsidRPr="00E14119">
        <w:rPr>
          <w:rFonts w:ascii="Times New Roman" w:hAnsi="Times New Roman" w:cs="Times New Roman"/>
          <w:color w:val="000000"/>
          <w:sz w:val="16"/>
          <w:szCs w:val="16"/>
          <w:lang w:val="ru-RU"/>
        </w:rPr>
        <w:t>‌</w:t>
      </w:r>
      <w:bookmarkStart w:id="4" w:name="b8731a29-438b-4b6a-a37d-ff778ded575a"/>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не менее трёх). «Зимнее утро», «Зимний вечер», «Няне» и др.</w:t>
      </w:r>
      <w:bookmarkEnd w:id="4"/>
      <w:r w:rsidRPr="00E14119">
        <w:rPr>
          <w:rFonts w:ascii="Times New Roman" w:hAnsi="Times New Roman" w:cs="Times New Roman"/>
          <w:color w:val="000000"/>
          <w:sz w:val="16"/>
          <w:szCs w:val="16"/>
          <w:lang w:val="ru-RU"/>
        </w:rPr>
        <w:t xml:space="preserve">‌‌ «Сказка о мёртвой царевне и о семи богатырях». </w:t>
      </w:r>
    </w:p>
    <w:p w14:paraId="71C9FD70"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М. Ю. Лермонтов.</w:t>
      </w:r>
      <w:r w:rsidRPr="00E14119">
        <w:rPr>
          <w:rFonts w:ascii="Times New Roman" w:hAnsi="Times New Roman" w:cs="Times New Roman"/>
          <w:color w:val="000000"/>
          <w:sz w:val="16"/>
          <w:szCs w:val="16"/>
          <w:lang w:val="ru-RU"/>
        </w:rPr>
        <w:t xml:space="preserve"> Стихотворение «Бородино». </w:t>
      </w:r>
    </w:p>
    <w:p w14:paraId="6D0CAFDD"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lastRenderedPageBreak/>
        <w:t>Н. В. Гоголь.</w:t>
      </w:r>
      <w:r w:rsidRPr="00E14119">
        <w:rPr>
          <w:rFonts w:ascii="Times New Roman" w:hAnsi="Times New Roman" w:cs="Times New Roman"/>
          <w:color w:val="000000"/>
          <w:sz w:val="16"/>
          <w:szCs w:val="16"/>
          <w:lang w:val="ru-RU"/>
        </w:rPr>
        <w:t xml:space="preserve"> Повесть «Ночь перед Рождеством» из сборника «Вечера на хуторе близ Диканьки». </w:t>
      </w:r>
    </w:p>
    <w:p w14:paraId="1AC3ACFF"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Литература второй половины </w:t>
      </w:r>
      <w:r w:rsidRPr="00E14119">
        <w:rPr>
          <w:rFonts w:ascii="Times New Roman" w:hAnsi="Times New Roman" w:cs="Times New Roman"/>
          <w:b/>
          <w:color w:val="000000"/>
          <w:sz w:val="16"/>
          <w:szCs w:val="16"/>
        </w:rPr>
        <w:t>XIX</w:t>
      </w:r>
      <w:r w:rsidRPr="00E14119">
        <w:rPr>
          <w:rFonts w:ascii="Times New Roman" w:hAnsi="Times New Roman" w:cs="Times New Roman"/>
          <w:b/>
          <w:color w:val="000000"/>
          <w:sz w:val="16"/>
          <w:szCs w:val="16"/>
          <w:lang w:val="ru-RU"/>
        </w:rPr>
        <w:t xml:space="preserve"> века. </w:t>
      </w:r>
    </w:p>
    <w:p w14:paraId="5FD061EA"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И. С. Тургенев.</w:t>
      </w:r>
      <w:r w:rsidRPr="00E14119">
        <w:rPr>
          <w:rFonts w:ascii="Times New Roman" w:hAnsi="Times New Roman" w:cs="Times New Roman"/>
          <w:color w:val="000000"/>
          <w:sz w:val="16"/>
          <w:szCs w:val="16"/>
          <w:lang w:val="ru-RU"/>
        </w:rPr>
        <w:t xml:space="preserve"> Рассказ «Муму». </w:t>
      </w:r>
    </w:p>
    <w:p w14:paraId="58493F73"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Н. А. Некрасов.</w:t>
      </w:r>
      <w:r w:rsidRPr="00E14119">
        <w:rPr>
          <w:rFonts w:ascii="Times New Roman" w:hAnsi="Times New Roman" w:cs="Times New Roman"/>
          <w:color w:val="000000"/>
          <w:sz w:val="16"/>
          <w:szCs w:val="16"/>
          <w:lang w:val="ru-RU"/>
        </w:rPr>
        <w:t xml:space="preserve"> Стихотворения </w:t>
      </w:r>
      <w:proofErr w:type="gramStart"/>
      <w:r w:rsidRPr="00E14119">
        <w:rPr>
          <w:rFonts w:ascii="Times New Roman" w:hAnsi="Times New Roman" w:cs="Times New Roman"/>
          <w:color w:val="000000"/>
          <w:sz w:val="16"/>
          <w:szCs w:val="16"/>
          <w:lang w:val="ru-RU"/>
        </w:rPr>
        <w:t>‌</w:t>
      </w:r>
      <w:bookmarkStart w:id="5" w:name="1d4fde75-5a86-4cea-90d5-aae01314b835"/>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не менее двух). «Крестьянские дети», «Школьник» и др.</w:t>
      </w:r>
      <w:bookmarkEnd w:id="5"/>
      <w:r w:rsidRPr="00E14119">
        <w:rPr>
          <w:rFonts w:ascii="Times New Roman" w:hAnsi="Times New Roman" w:cs="Times New Roman"/>
          <w:color w:val="000000"/>
          <w:sz w:val="16"/>
          <w:szCs w:val="16"/>
          <w:lang w:val="ru-RU"/>
        </w:rPr>
        <w:t xml:space="preserve">‌ Поэма «Мороз, Красный нос» (фрагмент). </w:t>
      </w:r>
    </w:p>
    <w:p w14:paraId="0D13F8C5"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Л. Н. Толстой.</w:t>
      </w:r>
      <w:r w:rsidRPr="00E14119">
        <w:rPr>
          <w:rFonts w:ascii="Times New Roman" w:hAnsi="Times New Roman" w:cs="Times New Roman"/>
          <w:color w:val="000000"/>
          <w:sz w:val="16"/>
          <w:szCs w:val="16"/>
          <w:lang w:val="ru-RU"/>
        </w:rPr>
        <w:t xml:space="preserve"> Рассказ «Кавказский пленник». </w:t>
      </w:r>
    </w:p>
    <w:p w14:paraId="523B56D0"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Литература </w:t>
      </w:r>
      <w:r w:rsidRPr="00E14119">
        <w:rPr>
          <w:rFonts w:ascii="Times New Roman" w:hAnsi="Times New Roman" w:cs="Times New Roman"/>
          <w:b/>
          <w:color w:val="000000"/>
          <w:sz w:val="16"/>
          <w:szCs w:val="16"/>
        </w:rPr>
        <w:t>XIX</w:t>
      </w:r>
      <w:r w:rsidRPr="00E14119">
        <w:rPr>
          <w:rFonts w:ascii="Times New Roman" w:hAnsi="Times New Roman" w:cs="Times New Roman"/>
          <w:b/>
          <w:color w:val="000000"/>
          <w:sz w:val="16"/>
          <w:szCs w:val="16"/>
          <w:lang w:val="ru-RU"/>
        </w:rPr>
        <w:t xml:space="preserve">–ХХ веков. </w:t>
      </w:r>
    </w:p>
    <w:p w14:paraId="497E3AB6"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Стихотворения отечественных поэтов </w:t>
      </w:r>
      <w:r w:rsidRPr="00E14119">
        <w:rPr>
          <w:rFonts w:ascii="Times New Roman" w:hAnsi="Times New Roman" w:cs="Times New Roman"/>
          <w:b/>
          <w:color w:val="000000"/>
          <w:sz w:val="16"/>
          <w:szCs w:val="16"/>
        </w:rPr>
        <w:t>XIX</w:t>
      </w:r>
      <w:r w:rsidRPr="00E14119">
        <w:rPr>
          <w:rFonts w:ascii="Times New Roman" w:hAnsi="Times New Roman" w:cs="Times New Roman"/>
          <w:b/>
          <w:color w:val="000000"/>
          <w:sz w:val="16"/>
          <w:szCs w:val="16"/>
          <w:lang w:val="ru-RU"/>
        </w:rPr>
        <w:t xml:space="preserve">–ХХ веков о родной природе и о связи человека с Родиной </w:t>
      </w:r>
      <w:proofErr w:type="gramStart"/>
      <w:r w:rsidRPr="00E14119">
        <w:rPr>
          <w:rFonts w:ascii="Times New Roman" w:hAnsi="Times New Roman" w:cs="Times New Roman"/>
          <w:color w:val="000000"/>
          <w:sz w:val="16"/>
          <w:szCs w:val="16"/>
          <w:lang w:val="ru-RU"/>
        </w:rPr>
        <w:t>‌</w:t>
      </w:r>
      <w:bookmarkStart w:id="6" w:name="3c5dcffd-8a26-4103-9932-75cd7a8dd3e4"/>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не менее пяти стихотворений трёх поэтов). Например, стихотворения </w:t>
      </w:r>
      <w:proofErr w:type="spellStart"/>
      <w:r w:rsidRPr="00E14119">
        <w:rPr>
          <w:rFonts w:ascii="Times New Roman" w:hAnsi="Times New Roman" w:cs="Times New Roman"/>
          <w:color w:val="000000"/>
          <w:sz w:val="16"/>
          <w:szCs w:val="16"/>
          <w:lang w:val="ru-RU"/>
        </w:rPr>
        <w:t>А.К.Толстого</w:t>
      </w:r>
      <w:proofErr w:type="spellEnd"/>
      <w:r w:rsidRPr="00E14119">
        <w:rPr>
          <w:rFonts w:ascii="Times New Roman" w:hAnsi="Times New Roman" w:cs="Times New Roman"/>
          <w:color w:val="000000"/>
          <w:sz w:val="16"/>
          <w:szCs w:val="16"/>
          <w:lang w:val="ru-RU"/>
        </w:rPr>
        <w:t xml:space="preserve">, Ф. И. Тютчева, А. А. Фета, И. А. Бунина, А. А. Блока, С. А. Есенина, Н. М. Рубцова, Ю. П. </w:t>
      </w:r>
      <w:proofErr w:type="gramStart"/>
      <w:r w:rsidRPr="00E14119">
        <w:rPr>
          <w:rFonts w:ascii="Times New Roman" w:hAnsi="Times New Roman" w:cs="Times New Roman"/>
          <w:color w:val="000000"/>
          <w:sz w:val="16"/>
          <w:szCs w:val="16"/>
          <w:lang w:val="ru-RU"/>
        </w:rPr>
        <w:t>Кузнецова.</w:t>
      </w:r>
      <w:bookmarkEnd w:id="6"/>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 </w:t>
      </w:r>
    </w:p>
    <w:p w14:paraId="0A9F2718"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Юмористические рассказы отечественных писателей </w:t>
      </w:r>
      <w:r w:rsidRPr="00E14119">
        <w:rPr>
          <w:rFonts w:ascii="Times New Roman" w:hAnsi="Times New Roman" w:cs="Times New Roman"/>
          <w:b/>
          <w:color w:val="000000"/>
          <w:sz w:val="16"/>
          <w:szCs w:val="16"/>
        </w:rPr>
        <w:t>XIX</w:t>
      </w:r>
      <w:r w:rsidRPr="00E14119">
        <w:rPr>
          <w:rFonts w:ascii="Times New Roman" w:hAnsi="Times New Roman" w:cs="Times New Roman"/>
          <w:b/>
          <w:color w:val="000000"/>
          <w:sz w:val="16"/>
          <w:szCs w:val="16"/>
          <w:lang w:val="ru-RU"/>
        </w:rPr>
        <w:t xml:space="preserve">– </w:t>
      </w:r>
      <w:r w:rsidRPr="00E14119">
        <w:rPr>
          <w:rFonts w:ascii="Times New Roman" w:hAnsi="Times New Roman" w:cs="Times New Roman"/>
          <w:b/>
          <w:color w:val="000000"/>
          <w:sz w:val="16"/>
          <w:szCs w:val="16"/>
        </w:rPr>
        <w:t>XX</w:t>
      </w:r>
      <w:r w:rsidRPr="00E14119">
        <w:rPr>
          <w:rFonts w:ascii="Times New Roman" w:hAnsi="Times New Roman" w:cs="Times New Roman"/>
          <w:b/>
          <w:color w:val="000000"/>
          <w:sz w:val="16"/>
          <w:szCs w:val="16"/>
          <w:lang w:val="ru-RU"/>
        </w:rPr>
        <w:t xml:space="preserve"> веков. </w:t>
      </w:r>
    </w:p>
    <w:p w14:paraId="16AB886E"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А. П. Чехов </w:t>
      </w:r>
      <w:proofErr w:type="gramStart"/>
      <w:r w:rsidRPr="00E14119">
        <w:rPr>
          <w:rFonts w:ascii="Times New Roman" w:hAnsi="Times New Roman" w:cs="Times New Roman"/>
          <w:color w:val="000000"/>
          <w:sz w:val="16"/>
          <w:szCs w:val="16"/>
          <w:lang w:val="ru-RU"/>
        </w:rPr>
        <w:t>‌</w:t>
      </w:r>
      <w:bookmarkStart w:id="7" w:name="dbfddf02-0071-45b9-8d3c-fa1cc17b4b15"/>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два рассказа по выбору). Например, «Лошадиная фамилия», «Мальчики», «Хирургия» и др.</w:t>
      </w:r>
      <w:bookmarkEnd w:id="7"/>
      <w:r w:rsidRPr="00E14119">
        <w:rPr>
          <w:rFonts w:ascii="Times New Roman" w:hAnsi="Times New Roman" w:cs="Times New Roman"/>
          <w:color w:val="000000"/>
          <w:sz w:val="16"/>
          <w:szCs w:val="16"/>
          <w:lang w:val="ru-RU"/>
        </w:rPr>
        <w:t xml:space="preserve">‌‌ </w:t>
      </w:r>
    </w:p>
    <w:p w14:paraId="4D9DAD17"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М. М. Зощенко </w:t>
      </w:r>
      <w:proofErr w:type="gramStart"/>
      <w:r w:rsidRPr="00E14119">
        <w:rPr>
          <w:rFonts w:ascii="Times New Roman" w:hAnsi="Times New Roman" w:cs="Times New Roman"/>
          <w:color w:val="000000"/>
          <w:sz w:val="16"/>
          <w:szCs w:val="16"/>
          <w:lang w:val="ru-RU"/>
        </w:rPr>
        <w:t>‌</w:t>
      </w:r>
      <w:bookmarkStart w:id="8" w:name="90913393-50df-412f-ac1a-f5af225a368e"/>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два рассказа по выбору). Например, «Галоша», «Лёля и Минька», «Ёлка», «Золотые слова», «Встреча» и др.</w:t>
      </w:r>
      <w:bookmarkEnd w:id="8"/>
      <w:r w:rsidRPr="00E14119">
        <w:rPr>
          <w:rFonts w:ascii="Times New Roman" w:hAnsi="Times New Roman" w:cs="Times New Roman"/>
          <w:color w:val="000000"/>
          <w:sz w:val="16"/>
          <w:szCs w:val="16"/>
          <w:lang w:val="ru-RU"/>
        </w:rPr>
        <w:t xml:space="preserve">‌‌ </w:t>
      </w:r>
    </w:p>
    <w:p w14:paraId="35062FFC"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Произведения отечественной литературы о природе и животных</w:t>
      </w:r>
      <w:r w:rsidRPr="00E14119">
        <w:rPr>
          <w:rFonts w:ascii="Times New Roman" w:hAnsi="Times New Roman" w:cs="Times New Roman"/>
          <w:color w:val="000000"/>
          <w:sz w:val="16"/>
          <w:szCs w:val="16"/>
          <w:lang w:val="ru-RU"/>
        </w:rPr>
        <w:t xml:space="preserve"> </w:t>
      </w:r>
      <w:proofErr w:type="gramStart"/>
      <w:r w:rsidRPr="00E14119">
        <w:rPr>
          <w:rFonts w:ascii="Times New Roman" w:hAnsi="Times New Roman" w:cs="Times New Roman"/>
          <w:color w:val="000000"/>
          <w:sz w:val="16"/>
          <w:szCs w:val="16"/>
          <w:lang w:val="ru-RU"/>
        </w:rPr>
        <w:t>‌</w:t>
      </w:r>
      <w:bookmarkStart w:id="9" w:name="aec23ce7-13ed-416b-91bb-298806d5c90e"/>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не менее двух). Например, А. И. Куприна, М. М. Пришвина, К. Г. </w:t>
      </w:r>
      <w:proofErr w:type="gramStart"/>
      <w:r w:rsidRPr="00E14119">
        <w:rPr>
          <w:rFonts w:ascii="Times New Roman" w:hAnsi="Times New Roman" w:cs="Times New Roman"/>
          <w:color w:val="000000"/>
          <w:sz w:val="16"/>
          <w:szCs w:val="16"/>
          <w:lang w:val="ru-RU"/>
        </w:rPr>
        <w:t>Паустовского.</w:t>
      </w:r>
      <w:bookmarkEnd w:id="9"/>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w:t>
      </w:r>
    </w:p>
    <w:p w14:paraId="496BAE36"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А. П. Платонов.</w:t>
      </w:r>
      <w:r w:rsidRPr="00E14119">
        <w:rPr>
          <w:rFonts w:ascii="Times New Roman" w:hAnsi="Times New Roman" w:cs="Times New Roman"/>
          <w:color w:val="000000"/>
          <w:sz w:val="16"/>
          <w:szCs w:val="16"/>
          <w:lang w:val="ru-RU"/>
        </w:rPr>
        <w:t xml:space="preserve"> Рассказы </w:t>
      </w:r>
      <w:proofErr w:type="gramStart"/>
      <w:r w:rsidRPr="00E14119">
        <w:rPr>
          <w:rFonts w:ascii="Times New Roman" w:hAnsi="Times New Roman" w:cs="Times New Roman"/>
          <w:color w:val="000000"/>
          <w:sz w:val="16"/>
          <w:szCs w:val="16"/>
          <w:lang w:val="ru-RU"/>
        </w:rPr>
        <w:t>‌</w:t>
      </w:r>
      <w:bookmarkStart w:id="10" w:name="cfa39edd-5597-42b5-b07f-489d84e47a94"/>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один по выбору). Например, «Корова», «Никита» и др.</w:t>
      </w:r>
      <w:bookmarkEnd w:id="10"/>
      <w:r w:rsidRPr="00E14119">
        <w:rPr>
          <w:rFonts w:ascii="Times New Roman" w:hAnsi="Times New Roman" w:cs="Times New Roman"/>
          <w:color w:val="000000"/>
          <w:sz w:val="16"/>
          <w:szCs w:val="16"/>
          <w:lang w:val="ru-RU"/>
        </w:rPr>
        <w:t xml:space="preserve">‌‌ </w:t>
      </w:r>
    </w:p>
    <w:p w14:paraId="43073B63"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В. П. Астафьев.</w:t>
      </w:r>
      <w:r w:rsidRPr="00E14119">
        <w:rPr>
          <w:rFonts w:ascii="Times New Roman" w:hAnsi="Times New Roman" w:cs="Times New Roman"/>
          <w:color w:val="000000"/>
          <w:sz w:val="16"/>
          <w:szCs w:val="16"/>
          <w:lang w:val="ru-RU"/>
        </w:rPr>
        <w:t xml:space="preserve"> Рассказ «</w:t>
      </w:r>
      <w:proofErr w:type="spellStart"/>
      <w:r w:rsidRPr="00E14119">
        <w:rPr>
          <w:rFonts w:ascii="Times New Roman" w:hAnsi="Times New Roman" w:cs="Times New Roman"/>
          <w:color w:val="000000"/>
          <w:sz w:val="16"/>
          <w:szCs w:val="16"/>
          <w:lang w:val="ru-RU"/>
        </w:rPr>
        <w:t>Васюткино</w:t>
      </w:r>
      <w:proofErr w:type="spellEnd"/>
      <w:r w:rsidRPr="00E14119">
        <w:rPr>
          <w:rFonts w:ascii="Times New Roman" w:hAnsi="Times New Roman" w:cs="Times New Roman"/>
          <w:color w:val="000000"/>
          <w:sz w:val="16"/>
          <w:szCs w:val="16"/>
          <w:lang w:val="ru-RU"/>
        </w:rPr>
        <w:t xml:space="preserve"> озеро». </w:t>
      </w:r>
    </w:p>
    <w:p w14:paraId="077E22C7"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Литература </w:t>
      </w:r>
      <w:r w:rsidRPr="00E14119">
        <w:rPr>
          <w:rFonts w:ascii="Times New Roman" w:hAnsi="Times New Roman" w:cs="Times New Roman"/>
          <w:b/>
          <w:color w:val="000000"/>
          <w:sz w:val="16"/>
          <w:szCs w:val="16"/>
        </w:rPr>
        <w:t>XX</w:t>
      </w:r>
      <w:r w:rsidRPr="00E14119">
        <w:rPr>
          <w:rFonts w:ascii="Times New Roman" w:hAnsi="Times New Roman" w:cs="Times New Roman"/>
          <w:b/>
          <w:color w:val="000000"/>
          <w:sz w:val="16"/>
          <w:szCs w:val="16"/>
          <w:lang w:val="ru-RU"/>
        </w:rPr>
        <w:t>–</w:t>
      </w:r>
      <w:r w:rsidRPr="00E14119">
        <w:rPr>
          <w:rFonts w:ascii="Times New Roman" w:hAnsi="Times New Roman" w:cs="Times New Roman"/>
          <w:b/>
          <w:color w:val="000000"/>
          <w:sz w:val="16"/>
          <w:szCs w:val="16"/>
        </w:rPr>
        <w:t>XXI</w:t>
      </w:r>
      <w:r w:rsidRPr="00E14119">
        <w:rPr>
          <w:rFonts w:ascii="Times New Roman" w:hAnsi="Times New Roman" w:cs="Times New Roman"/>
          <w:b/>
          <w:color w:val="000000"/>
          <w:sz w:val="16"/>
          <w:szCs w:val="16"/>
          <w:lang w:val="ru-RU"/>
        </w:rPr>
        <w:t xml:space="preserve"> веков.</w:t>
      </w:r>
    </w:p>
    <w:p w14:paraId="0D08EFA8"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Произведения отечественной литературы на тему «Человек на войне»</w:t>
      </w:r>
      <w:r w:rsidRPr="00E14119">
        <w:rPr>
          <w:rFonts w:ascii="Times New Roman" w:hAnsi="Times New Roman" w:cs="Times New Roman"/>
          <w:color w:val="000000"/>
          <w:sz w:val="16"/>
          <w:szCs w:val="16"/>
          <w:lang w:val="ru-RU"/>
        </w:rPr>
        <w:t xml:space="preserve"> </w:t>
      </w:r>
      <w:proofErr w:type="gramStart"/>
      <w:r w:rsidRPr="00E14119">
        <w:rPr>
          <w:rFonts w:ascii="Times New Roman" w:hAnsi="Times New Roman" w:cs="Times New Roman"/>
          <w:color w:val="000000"/>
          <w:sz w:val="16"/>
          <w:szCs w:val="16"/>
          <w:lang w:val="ru-RU"/>
        </w:rPr>
        <w:t>‌</w:t>
      </w:r>
      <w:bookmarkStart w:id="11" w:name="35dcef7b-869c-4626-b557-2b2839912c37"/>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не менее двух). Например, Л. А. Кассиль. «Дорогие мои мальчишки»; Ю. Я. Яковлев. «Девочки с Васильевского острова»; В. П. Катаев. «Сын полка», </w:t>
      </w:r>
      <w:proofErr w:type="spellStart"/>
      <w:r w:rsidRPr="00E14119">
        <w:rPr>
          <w:rFonts w:ascii="Times New Roman" w:hAnsi="Times New Roman" w:cs="Times New Roman"/>
          <w:color w:val="000000"/>
          <w:sz w:val="16"/>
          <w:szCs w:val="16"/>
          <w:lang w:val="ru-RU"/>
        </w:rPr>
        <w:t>К.М.Симонов</w:t>
      </w:r>
      <w:proofErr w:type="spellEnd"/>
      <w:r w:rsidRPr="00E14119">
        <w:rPr>
          <w:rFonts w:ascii="Times New Roman" w:hAnsi="Times New Roman" w:cs="Times New Roman"/>
          <w:color w:val="000000"/>
          <w:sz w:val="16"/>
          <w:szCs w:val="16"/>
          <w:lang w:val="ru-RU"/>
        </w:rPr>
        <w:t xml:space="preserve"> «Сын артиллериста» и др.</w:t>
      </w:r>
      <w:bookmarkEnd w:id="11"/>
      <w:r w:rsidRPr="00E14119">
        <w:rPr>
          <w:rFonts w:ascii="Times New Roman" w:hAnsi="Times New Roman" w:cs="Times New Roman"/>
          <w:color w:val="000000"/>
          <w:sz w:val="16"/>
          <w:szCs w:val="16"/>
          <w:lang w:val="ru-RU"/>
        </w:rPr>
        <w:t>‌‌</w:t>
      </w:r>
    </w:p>
    <w:p w14:paraId="2ADEBED3"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Произведения отечественных писателей </w:t>
      </w:r>
      <w:r w:rsidRPr="00E14119">
        <w:rPr>
          <w:rFonts w:ascii="Times New Roman" w:hAnsi="Times New Roman" w:cs="Times New Roman"/>
          <w:b/>
          <w:color w:val="000000"/>
          <w:sz w:val="16"/>
          <w:szCs w:val="16"/>
        </w:rPr>
        <w:t>XIX</w:t>
      </w:r>
      <w:r w:rsidRPr="00E14119">
        <w:rPr>
          <w:rFonts w:ascii="Times New Roman" w:hAnsi="Times New Roman" w:cs="Times New Roman"/>
          <w:b/>
          <w:color w:val="000000"/>
          <w:sz w:val="16"/>
          <w:szCs w:val="16"/>
          <w:lang w:val="ru-RU"/>
        </w:rPr>
        <w:t>–</w:t>
      </w:r>
      <w:r w:rsidRPr="00E14119">
        <w:rPr>
          <w:rFonts w:ascii="Times New Roman" w:hAnsi="Times New Roman" w:cs="Times New Roman"/>
          <w:b/>
          <w:color w:val="000000"/>
          <w:sz w:val="16"/>
          <w:szCs w:val="16"/>
        </w:rPr>
        <w:t>XXI</w:t>
      </w:r>
      <w:r w:rsidRPr="00E14119">
        <w:rPr>
          <w:rFonts w:ascii="Times New Roman" w:hAnsi="Times New Roman" w:cs="Times New Roman"/>
          <w:b/>
          <w:color w:val="000000"/>
          <w:sz w:val="16"/>
          <w:szCs w:val="16"/>
          <w:lang w:val="ru-RU"/>
        </w:rPr>
        <w:t xml:space="preserve"> веков на тему детства</w:t>
      </w:r>
      <w:r w:rsidRPr="00E14119">
        <w:rPr>
          <w:rFonts w:ascii="Times New Roman" w:hAnsi="Times New Roman" w:cs="Times New Roman"/>
          <w:color w:val="000000"/>
          <w:sz w:val="16"/>
          <w:szCs w:val="16"/>
          <w:lang w:val="ru-RU"/>
        </w:rPr>
        <w:t xml:space="preserve"> </w:t>
      </w:r>
      <w:proofErr w:type="gramStart"/>
      <w:r w:rsidRPr="00E14119">
        <w:rPr>
          <w:rFonts w:ascii="Times New Roman" w:hAnsi="Times New Roman" w:cs="Times New Roman"/>
          <w:color w:val="000000"/>
          <w:sz w:val="16"/>
          <w:szCs w:val="16"/>
          <w:lang w:val="ru-RU"/>
        </w:rPr>
        <w:t>‌</w:t>
      </w:r>
      <w:bookmarkStart w:id="12" w:name="a5fd8ebc-c46e-41fa-818f-2757c5fc34dd"/>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w:t>
      </w:r>
      <w:proofErr w:type="spellStart"/>
      <w:r w:rsidRPr="00E14119">
        <w:rPr>
          <w:rFonts w:ascii="Times New Roman" w:hAnsi="Times New Roman" w:cs="Times New Roman"/>
          <w:color w:val="000000"/>
          <w:sz w:val="16"/>
          <w:szCs w:val="16"/>
          <w:lang w:val="ru-RU"/>
        </w:rPr>
        <w:t>Гиваргизова</w:t>
      </w:r>
      <w:proofErr w:type="spellEnd"/>
      <w:r w:rsidRPr="00E14119">
        <w:rPr>
          <w:rFonts w:ascii="Times New Roman" w:hAnsi="Times New Roman" w:cs="Times New Roman"/>
          <w:color w:val="000000"/>
          <w:sz w:val="16"/>
          <w:szCs w:val="16"/>
          <w:lang w:val="ru-RU"/>
        </w:rPr>
        <w:t xml:space="preserve">, М. С. </w:t>
      </w:r>
      <w:proofErr w:type="spellStart"/>
      <w:r w:rsidRPr="00E14119">
        <w:rPr>
          <w:rFonts w:ascii="Times New Roman" w:hAnsi="Times New Roman" w:cs="Times New Roman"/>
          <w:color w:val="000000"/>
          <w:sz w:val="16"/>
          <w:szCs w:val="16"/>
          <w:lang w:val="ru-RU"/>
        </w:rPr>
        <w:t>Аромштам</w:t>
      </w:r>
      <w:proofErr w:type="spellEnd"/>
      <w:r w:rsidRPr="00E14119">
        <w:rPr>
          <w:rFonts w:ascii="Times New Roman" w:hAnsi="Times New Roman" w:cs="Times New Roman"/>
          <w:color w:val="000000"/>
          <w:sz w:val="16"/>
          <w:szCs w:val="16"/>
          <w:lang w:val="ru-RU"/>
        </w:rPr>
        <w:t xml:space="preserve">, Н. Ю. </w:t>
      </w:r>
      <w:proofErr w:type="spellStart"/>
      <w:proofErr w:type="gramStart"/>
      <w:r w:rsidRPr="00E14119">
        <w:rPr>
          <w:rFonts w:ascii="Times New Roman" w:hAnsi="Times New Roman" w:cs="Times New Roman"/>
          <w:color w:val="000000"/>
          <w:sz w:val="16"/>
          <w:szCs w:val="16"/>
          <w:lang w:val="ru-RU"/>
        </w:rPr>
        <w:t>Абгарян</w:t>
      </w:r>
      <w:proofErr w:type="spellEnd"/>
      <w:r w:rsidRPr="00E14119">
        <w:rPr>
          <w:rFonts w:ascii="Times New Roman" w:hAnsi="Times New Roman" w:cs="Times New Roman"/>
          <w:color w:val="000000"/>
          <w:sz w:val="16"/>
          <w:szCs w:val="16"/>
          <w:lang w:val="ru-RU"/>
        </w:rPr>
        <w:t>.</w:t>
      </w:r>
      <w:bookmarkEnd w:id="12"/>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 </w:t>
      </w:r>
    </w:p>
    <w:p w14:paraId="3E4B605F"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Произведения приключенческого жанра отечественных писателей</w:t>
      </w:r>
      <w:r w:rsidRPr="00E14119">
        <w:rPr>
          <w:rFonts w:ascii="Times New Roman" w:hAnsi="Times New Roman" w:cs="Times New Roman"/>
          <w:color w:val="000000"/>
          <w:sz w:val="16"/>
          <w:szCs w:val="16"/>
          <w:lang w:val="ru-RU"/>
        </w:rPr>
        <w:t>‌</w:t>
      </w:r>
      <w:bookmarkStart w:id="13" w:name="0447e246-04d6-4654-9850-bc46c641eafe"/>
      <w:r w:rsidRPr="00E14119">
        <w:rPr>
          <w:rFonts w:ascii="Times New Roman" w:hAnsi="Times New Roman" w:cs="Times New Roman"/>
          <w:color w:val="000000"/>
          <w:sz w:val="16"/>
          <w:szCs w:val="16"/>
          <w:lang w:val="ru-RU"/>
        </w:rPr>
        <w:t xml:space="preserve"> (одно по выбору). Например, К. Булычёв. «Девочка, с которой ничего не случится», «Миллион приключений» и др. (главы по выбору</w:t>
      </w:r>
      <w:proofErr w:type="gramStart"/>
      <w:r w:rsidRPr="00E14119">
        <w:rPr>
          <w:rFonts w:ascii="Times New Roman" w:hAnsi="Times New Roman" w:cs="Times New Roman"/>
          <w:color w:val="000000"/>
          <w:sz w:val="16"/>
          <w:szCs w:val="16"/>
          <w:lang w:val="ru-RU"/>
        </w:rPr>
        <w:t>).</w:t>
      </w:r>
      <w:bookmarkEnd w:id="13"/>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w:t>
      </w:r>
    </w:p>
    <w:p w14:paraId="6CBCED6F"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Литература народов Российской Федерации. Стихотворения </w:t>
      </w:r>
      <w:proofErr w:type="gramStart"/>
      <w:r w:rsidRPr="00E14119">
        <w:rPr>
          <w:rFonts w:ascii="Times New Roman" w:hAnsi="Times New Roman" w:cs="Times New Roman"/>
          <w:color w:val="000000"/>
          <w:sz w:val="16"/>
          <w:szCs w:val="16"/>
          <w:lang w:val="ru-RU"/>
        </w:rPr>
        <w:t>‌</w:t>
      </w:r>
      <w:bookmarkStart w:id="14" w:name="e8c5701d-d8b6-4159-b2e0-3a6ac9c7dd15"/>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одно по выбору). Например, Р. Г. Гамзатов. «Песня соловья»; М. Карим. «Эту песню мать мне пела</w:t>
      </w:r>
      <w:proofErr w:type="gramStart"/>
      <w:r w:rsidRPr="00E14119">
        <w:rPr>
          <w:rFonts w:ascii="Times New Roman" w:hAnsi="Times New Roman" w:cs="Times New Roman"/>
          <w:color w:val="000000"/>
          <w:sz w:val="16"/>
          <w:szCs w:val="16"/>
          <w:lang w:val="ru-RU"/>
        </w:rPr>
        <w:t>».</w:t>
      </w:r>
      <w:bookmarkEnd w:id="14"/>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 </w:t>
      </w:r>
    </w:p>
    <w:p w14:paraId="26ED9BC2"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Зарубежная литература. </w:t>
      </w:r>
    </w:p>
    <w:p w14:paraId="047D32A1"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Х. К. Андерсен. </w:t>
      </w:r>
      <w:r w:rsidRPr="00E14119">
        <w:rPr>
          <w:rFonts w:ascii="Times New Roman" w:hAnsi="Times New Roman" w:cs="Times New Roman"/>
          <w:color w:val="000000"/>
          <w:sz w:val="16"/>
          <w:szCs w:val="16"/>
          <w:lang w:val="ru-RU"/>
        </w:rPr>
        <w:t xml:space="preserve">Сказки </w:t>
      </w:r>
      <w:proofErr w:type="gramStart"/>
      <w:r w:rsidRPr="00E14119">
        <w:rPr>
          <w:rFonts w:ascii="Times New Roman" w:hAnsi="Times New Roman" w:cs="Times New Roman"/>
          <w:color w:val="000000"/>
          <w:sz w:val="16"/>
          <w:szCs w:val="16"/>
          <w:lang w:val="ru-RU"/>
        </w:rPr>
        <w:t>‌</w:t>
      </w:r>
      <w:bookmarkStart w:id="15" w:name="2ca66737-c580-4ac4-a5b2-7f657ef38e3a"/>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одна по выбору). Например, «Снежная королева», «Соловей» и др.</w:t>
      </w:r>
      <w:bookmarkEnd w:id="15"/>
      <w:r w:rsidRPr="00E14119">
        <w:rPr>
          <w:rFonts w:ascii="Times New Roman" w:hAnsi="Times New Roman" w:cs="Times New Roman"/>
          <w:color w:val="000000"/>
          <w:sz w:val="16"/>
          <w:szCs w:val="16"/>
          <w:lang w:val="ru-RU"/>
        </w:rPr>
        <w:t xml:space="preserve">‌‌ </w:t>
      </w:r>
    </w:p>
    <w:p w14:paraId="520BF319"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Зарубежная сказочная проза</w:t>
      </w:r>
      <w:r w:rsidRPr="00E14119">
        <w:rPr>
          <w:rFonts w:ascii="Times New Roman" w:hAnsi="Times New Roman" w:cs="Times New Roman"/>
          <w:color w:val="000000"/>
          <w:sz w:val="16"/>
          <w:szCs w:val="16"/>
          <w:lang w:val="ru-RU"/>
        </w:rPr>
        <w:t xml:space="preserve"> </w:t>
      </w:r>
      <w:proofErr w:type="gramStart"/>
      <w:r w:rsidRPr="00E14119">
        <w:rPr>
          <w:rFonts w:ascii="Times New Roman" w:hAnsi="Times New Roman" w:cs="Times New Roman"/>
          <w:color w:val="000000"/>
          <w:sz w:val="16"/>
          <w:szCs w:val="16"/>
          <w:lang w:val="ru-RU"/>
        </w:rPr>
        <w:t>‌</w:t>
      </w:r>
      <w:bookmarkStart w:id="16" w:name="fd694784-5635-4214-94a4-c12d0a30d199"/>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одно произведение по выбору). Например, Л. Кэрролл. «Алиса в Стране Чудес» (главы по выбору), Дж. Р. Р. </w:t>
      </w:r>
      <w:proofErr w:type="spellStart"/>
      <w:r w:rsidRPr="00E14119">
        <w:rPr>
          <w:rFonts w:ascii="Times New Roman" w:hAnsi="Times New Roman" w:cs="Times New Roman"/>
          <w:color w:val="000000"/>
          <w:sz w:val="16"/>
          <w:szCs w:val="16"/>
          <w:lang w:val="ru-RU"/>
        </w:rPr>
        <w:t>Толкин</w:t>
      </w:r>
      <w:proofErr w:type="spellEnd"/>
      <w:r w:rsidRPr="00E14119">
        <w:rPr>
          <w:rFonts w:ascii="Times New Roman" w:hAnsi="Times New Roman" w:cs="Times New Roman"/>
          <w:color w:val="000000"/>
          <w:sz w:val="16"/>
          <w:szCs w:val="16"/>
          <w:lang w:val="ru-RU"/>
        </w:rPr>
        <w:t>. «Хоббит, или Туда и обратно» (главы по выбору</w:t>
      </w:r>
      <w:proofErr w:type="gramStart"/>
      <w:r w:rsidRPr="00E14119">
        <w:rPr>
          <w:rFonts w:ascii="Times New Roman" w:hAnsi="Times New Roman" w:cs="Times New Roman"/>
          <w:color w:val="000000"/>
          <w:sz w:val="16"/>
          <w:szCs w:val="16"/>
          <w:lang w:val="ru-RU"/>
        </w:rPr>
        <w:t>).</w:t>
      </w:r>
      <w:bookmarkEnd w:id="16"/>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 </w:t>
      </w:r>
    </w:p>
    <w:p w14:paraId="2F79F128"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Зарубежная проза о детях и подростках </w:t>
      </w:r>
      <w:proofErr w:type="gramStart"/>
      <w:r w:rsidRPr="00E14119">
        <w:rPr>
          <w:rFonts w:ascii="Times New Roman" w:hAnsi="Times New Roman" w:cs="Times New Roman"/>
          <w:color w:val="000000"/>
          <w:sz w:val="16"/>
          <w:szCs w:val="16"/>
          <w:lang w:val="ru-RU"/>
        </w:rPr>
        <w:t>‌</w:t>
      </w:r>
      <w:bookmarkStart w:id="17" w:name="b40b601e-d0c3-4299-89d0-394ad0dce0c8"/>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два произведения по выбору). Например, М. Твен. «Приключения Тома Сойера» (главы по выбору); Дж. Лондон. «Сказание о </w:t>
      </w:r>
      <w:proofErr w:type="spellStart"/>
      <w:r w:rsidRPr="00E14119">
        <w:rPr>
          <w:rFonts w:ascii="Times New Roman" w:hAnsi="Times New Roman" w:cs="Times New Roman"/>
          <w:color w:val="000000"/>
          <w:sz w:val="16"/>
          <w:szCs w:val="16"/>
          <w:lang w:val="ru-RU"/>
        </w:rPr>
        <w:t>Кише</w:t>
      </w:r>
      <w:proofErr w:type="spellEnd"/>
      <w:r w:rsidRPr="00E14119">
        <w:rPr>
          <w:rFonts w:ascii="Times New Roman" w:hAnsi="Times New Roman" w:cs="Times New Roman"/>
          <w:color w:val="000000"/>
          <w:sz w:val="16"/>
          <w:szCs w:val="16"/>
          <w:lang w:val="ru-RU"/>
        </w:rPr>
        <w:t>»; Р. Брэдбери. Рассказы. Например, «Каникулы», «Звук бегущих ног», «Зелёное утро» и др.</w:t>
      </w:r>
      <w:bookmarkEnd w:id="17"/>
      <w:r w:rsidRPr="00E14119">
        <w:rPr>
          <w:rFonts w:ascii="Times New Roman" w:hAnsi="Times New Roman" w:cs="Times New Roman"/>
          <w:color w:val="000000"/>
          <w:sz w:val="16"/>
          <w:szCs w:val="16"/>
          <w:lang w:val="ru-RU"/>
        </w:rPr>
        <w:t xml:space="preserve">‌‌ </w:t>
      </w:r>
    </w:p>
    <w:p w14:paraId="742554A9"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Зарубежная приключенческая проза </w:t>
      </w:r>
      <w:proofErr w:type="gramStart"/>
      <w:r w:rsidRPr="00E14119">
        <w:rPr>
          <w:rFonts w:ascii="Times New Roman" w:hAnsi="Times New Roman" w:cs="Times New Roman"/>
          <w:color w:val="000000"/>
          <w:sz w:val="16"/>
          <w:szCs w:val="16"/>
          <w:lang w:val="ru-RU"/>
        </w:rPr>
        <w:t>‌</w:t>
      </w:r>
      <w:bookmarkStart w:id="18" w:name="103698ad-506d-4d05-bb28-79e90ac8cd6a"/>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два произведения по выбору). Например, Р. Л. Стивенсон. «Остров сокровищ», «Чёрная стрела» и др.</w:t>
      </w:r>
      <w:bookmarkEnd w:id="18"/>
      <w:r w:rsidRPr="00E14119">
        <w:rPr>
          <w:rFonts w:ascii="Times New Roman" w:hAnsi="Times New Roman" w:cs="Times New Roman"/>
          <w:color w:val="000000"/>
          <w:sz w:val="16"/>
          <w:szCs w:val="16"/>
          <w:lang w:val="ru-RU"/>
        </w:rPr>
        <w:t xml:space="preserve">‌‌ </w:t>
      </w:r>
    </w:p>
    <w:p w14:paraId="109309ED" w14:textId="1DF32D4A"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Зарубежная проза о животных </w:t>
      </w:r>
      <w:proofErr w:type="gramStart"/>
      <w:r w:rsidRPr="00E14119">
        <w:rPr>
          <w:rFonts w:ascii="Times New Roman" w:hAnsi="Times New Roman" w:cs="Times New Roman"/>
          <w:color w:val="000000"/>
          <w:sz w:val="16"/>
          <w:szCs w:val="16"/>
          <w:lang w:val="ru-RU"/>
        </w:rPr>
        <w:t>‌</w:t>
      </w:r>
      <w:bookmarkStart w:id="19" w:name="8a53c771-ce41-4f85-8a47-a227160dd957"/>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одно-два произведения по выбору). Э. Сетон-Томпсон. «Королевская </w:t>
      </w:r>
      <w:proofErr w:type="spellStart"/>
      <w:r w:rsidRPr="00E14119">
        <w:rPr>
          <w:rFonts w:ascii="Times New Roman" w:hAnsi="Times New Roman" w:cs="Times New Roman"/>
          <w:color w:val="000000"/>
          <w:sz w:val="16"/>
          <w:szCs w:val="16"/>
          <w:lang w:val="ru-RU"/>
        </w:rPr>
        <w:t>аналостанка</w:t>
      </w:r>
      <w:proofErr w:type="spellEnd"/>
      <w:r w:rsidRPr="00E14119">
        <w:rPr>
          <w:rFonts w:ascii="Times New Roman" w:hAnsi="Times New Roman" w:cs="Times New Roman"/>
          <w:color w:val="000000"/>
          <w:sz w:val="16"/>
          <w:szCs w:val="16"/>
          <w:lang w:val="ru-RU"/>
        </w:rPr>
        <w:t>»; Дж. Даррелл. «Говорящий свёрток»; Дж. Лондон. «Белый клык»; Дж. Р. Киплинг. «Маугли», «Рикки-</w:t>
      </w:r>
      <w:proofErr w:type="spellStart"/>
      <w:r w:rsidRPr="00E14119">
        <w:rPr>
          <w:rFonts w:ascii="Times New Roman" w:hAnsi="Times New Roman" w:cs="Times New Roman"/>
          <w:color w:val="000000"/>
          <w:sz w:val="16"/>
          <w:szCs w:val="16"/>
          <w:lang w:val="ru-RU"/>
        </w:rPr>
        <w:t>Тикки</w:t>
      </w:r>
      <w:proofErr w:type="spellEnd"/>
      <w:r w:rsidRPr="00E14119">
        <w:rPr>
          <w:rFonts w:ascii="Times New Roman" w:hAnsi="Times New Roman" w:cs="Times New Roman"/>
          <w:color w:val="000000"/>
          <w:sz w:val="16"/>
          <w:szCs w:val="16"/>
          <w:lang w:val="ru-RU"/>
        </w:rPr>
        <w:t>-</w:t>
      </w:r>
      <w:proofErr w:type="spellStart"/>
      <w:r w:rsidRPr="00E14119">
        <w:rPr>
          <w:rFonts w:ascii="Times New Roman" w:hAnsi="Times New Roman" w:cs="Times New Roman"/>
          <w:color w:val="000000"/>
          <w:sz w:val="16"/>
          <w:szCs w:val="16"/>
          <w:lang w:val="ru-RU"/>
        </w:rPr>
        <w:t>Тави</w:t>
      </w:r>
      <w:proofErr w:type="spellEnd"/>
      <w:r w:rsidRPr="00E14119">
        <w:rPr>
          <w:rFonts w:ascii="Times New Roman" w:hAnsi="Times New Roman" w:cs="Times New Roman"/>
          <w:color w:val="000000"/>
          <w:sz w:val="16"/>
          <w:szCs w:val="16"/>
          <w:lang w:val="ru-RU"/>
        </w:rPr>
        <w:t>» и др.</w:t>
      </w:r>
      <w:bookmarkEnd w:id="19"/>
      <w:r w:rsidRPr="00E14119">
        <w:rPr>
          <w:rFonts w:ascii="Times New Roman" w:hAnsi="Times New Roman" w:cs="Times New Roman"/>
          <w:color w:val="000000"/>
          <w:sz w:val="16"/>
          <w:szCs w:val="16"/>
          <w:lang w:val="ru-RU"/>
        </w:rPr>
        <w:t>‌‌</w:t>
      </w:r>
    </w:p>
    <w:p w14:paraId="6A3018DC" w14:textId="151D35B8" w:rsidR="00E14119" w:rsidRPr="00E14119" w:rsidRDefault="00E14119" w:rsidP="00E14119">
      <w:pPr>
        <w:spacing w:after="0" w:line="264" w:lineRule="auto"/>
        <w:ind w:left="12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6 КЛАСС</w:t>
      </w:r>
    </w:p>
    <w:p w14:paraId="52369A18"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Античная литература. </w:t>
      </w:r>
    </w:p>
    <w:p w14:paraId="13C27352"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Гомер.</w:t>
      </w:r>
      <w:r w:rsidRPr="00E14119">
        <w:rPr>
          <w:rFonts w:ascii="Times New Roman" w:hAnsi="Times New Roman" w:cs="Times New Roman"/>
          <w:color w:val="000000"/>
          <w:sz w:val="16"/>
          <w:szCs w:val="16"/>
          <w:lang w:val="ru-RU"/>
        </w:rPr>
        <w:t xml:space="preserve"> Поэмы. «Илиада», «Одиссея» (фрагменты). </w:t>
      </w:r>
    </w:p>
    <w:p w14:paraId="25CEDA25"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Фольклор. </w:t>
      </w:r>
      <w:r w:rsidRPr="00E14119">
        <w:rPr>
          <w:rFonts w:ascii="Times New Roman" w:hAnsi="Times New Roman" w:cs="Times New Roman"/>
          <w:color w:val="000000"/>
          <w:sz w:val="16"/>
          <w:szCs w:val="16"/>
          <w:lang w:val="ru-RU"/>
        </w:rPr>
        <w:t xml:space="preserve">Русские былины </w:t>
      </w:r>
      <w:proofErr w:type="gramStart"/>
      <w:r w:rsidRPr="00E14119">
        <w:rPr>
          <w:rFonts w:ascii="Times New Roman" w:hAnsi="Times New Roman" w:cs="Times New Roman"/>
          <w:color w:val="000000"/>
          <w:sz w:val="16"/>
          <w:szCs w:val="16"/>
          <w:lang w:val="ru-RU"/>
        </w:rPr>
        <w:t>‌</w:t>
      </w:r>
      <w:bookmarkStart w:id="20" w:name="2d1a2719-45ad-4395-a569-7b3d43745842"/>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w:t>
      </w:r>
      <w:proofErr w:type="spellStart"/>
      <w:r w:rsidRPr="00E14119">
        <w:rPr>
          <w:rFonts w:ascii="Times New Roman" w:hAnsi="Times New Roman" w:cs="Times New Roman"/>
          <w:color w:val="000000"/>
          <w:sz w:val="16"/>
          <w:szCs w:val="16"/>
          <w:lang w:val="ru-RU"/>
        </w:rPr>
        <w:t>Нибелунгах</w:t>
      </w:r>
      <w:proofErr w:type="spellEnd"/>
      <w:r w:rsidRPr="00E14119">
        <w:rPr>
          <w:rFonts w:ascii="Times New Roman" w:hAnsi="Times New Roman" w:cs="Times New Roman"/>
          <w:color w:val="000000"/>
          <w:sz w:val="16"/>
          <w:szCs w:val="16"/>
          <w:lang w:val="ru-RU"/>
        </w:rPr>
        <w:t>» (фрагменты), баллада «</w:t>
      </w:r>
      <w:proofErr w:type="spellStart"/>
      <w:r w:rsidRPr="00E14119">
        <w:rPr>
          <w:rFonts w:ascii="Times New Roman" w:hAnsi="Times New Roman" w:cs="Times New Roman"/>
          <w:color w:val="000000"/>
          <w:sz w:val="16"/>
          <w:szCs w:val="16"/>
          <w:lang w:val="ru-RU"/>
        </w:rPr>
        <w:t>Аника</w:t>
      </w:r>
      <w:proofErr w:type="spellEnd"/>
      <w:r w:rsidRPr="00E14119">
        <w:rPr>
          <w:rFonts w:ascii="Times New Roman" w:hAnsi="Times New Roman" w:cs="Times New Roman"/>
          <w:color w:val="000000"/>
          <w:sz w:val="16"/>
          <w:szCs w:val="16"/>
          <w:lang w:val="ru-RU"/>
        </w:rPr>
        <w:t>-воин» и др.</w:t>
      </w:r>
      <w:bookmarkEnd w:id="20"/>
      <w:r w:rsidRPr="00E14119">
        <w:rPr>
          <w:rFonts w:ascii="Times New Roman" w:hAnsi="Times New Roman" w:cs="Times New Roman"/>
          <w:color w:val="000000"/>
          <w:sz w:val="16"/>
          <w:szCs w:val="16"/>
          <w:lang w:val="ru-RU"/>
        </w:rPr>
        <w:t xml:space="preserve">‌‌ </w:t>
      </w:r>
    </w:p>
    <w:p w14:paraId="0B93909E"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Древнерусская литература.</w:t>
      </w:r>
    </w:p>
    <w:p w14:paraId="371FA257"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«Повесть временных лет» </w:t>
      </w:r>
      <w:proofErr w:type="gramStart"/>
      <w:r w:rsidRPr="00E14119">
        <w:rPr>
          <w:rFonts w:ascii="Times New Roman" w:hAnsi="Times New Roman" w:cs="Times New Roman"/>
          <w:color w:val="000000"/>
          <w:sz w:val="16"/>
          <w:szCs w:val="16"/>
          <w:lang w:val="ru-RU"/>
        </w:rPr>
        <w:t>‌</w:t>
      </w:r>
      <w:bookmarkStart w:id="21" w:name="ad04843b-b512-47d3-b84b-e22df1580588"/>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не менее одного фрагмента). Например, «Сказание о белгородском киселе», «Сказание о походе князя Олега на Царьград», «Предание о смерти князя </w:t>
      </w:r>
      <w:proofErr w:type="gramStart"/>
      <w:r w:rsidRPr="00E14119">
        <w:rPr>
          <w:rFonts w:ascii="Times New Roman" w:hAnsi="Times New Roman" w:cs="Times New Roman"/>
          <w:color w:val="000000"/>
          <w:sz w:val="16"/>
          <w:szCs w:val="16"/>
          <w:lang w:val="ru-RU"/>
        </w:rPr>
        <w:t>Олега»</w:t>
      </w:r>
      <w:bookmarkEnd w:id="21"/>
      <w:r w:rsidRPr="00E14119">
        <w:rPr>
          <w:rFonts w:ascii="Times New Roman" w:hAnsi="Times New Roman" w:cs="Times New Roman"/>
          <w:color w:val="000000"/>
          <w:sz w:val="16"/>
          <w:szCs w:val="16"/>
          <w:lang w:val="ru-RU"/>
        </w:rPr>
        <w:t>‌</w:t>
      </w:r>
      <w:proofErr w:type="gramEnd"/>
    </w:p>
    <w:p w14:paraId="53A3AC23"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Литература первой половины </w:t>
      </w:r>
      <w:r w:rsidRPr="00E14119">
        <w:rPr>
          <w:rFonts w:ascii="Times New Roman" w:hAnsi="Times New Roman" w:cs="Times New Roman"/>
          <w:b/>
          <w:color w:val="000000"/>
          <w:sz w:val="16"/>
          <w:szCs w:val="16"/>
        </w:rPr>
        <w:t>XIX</w:t>
      </w:r>
      <w:r w:rsidRPr="00E14119">
        <w:rPr>
          <w:rFonts w:ascii="Times New Roman" w:hAnsi="Times New Roman" w:cs="Times New Roman"/>
          <w:b/>
          <w:color w:val="000000"/>
          <w:sz w:val="16"/>
          <w:szCs w:val="16"/>
          <w:lang w:val="ru-RU"/>
        </w:rPr>
        <w:t xml:space="preserve"> века. </w:t>
      </w:r>
    </w:p>
    <w:p w14:paraId="490F8DF6"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А. С. Пушкин.</w:t>
      </w:r>
      <w:r w:rsidRPr="00E14119">
        <w:rPr>
          <w:rFonts w:ascii="Times New Roman" w:hAnsi="Times New Roman" w:cs="Times New Roman"/>
          <w:color w:val="000000"/>
          <w:sz w:val="16"/>
          <w:szCs w:val="16"/>
          <w:lang w:val="ru-RU"/>
        </w:rPr>
        <w:t xml:space="preserve"> Стихотворения </w:t>
      </w:r>
      <w:proofErr w:type="gramStart"/>
      <w:r w:rsidRPr="00E14119">
        <w:rPr>
          <w:rFonts w:ascii="Times New Roman" w:hAnsi="Times New Roman" w:cs="Times New Roman"/>
          <w:color w:val="000000"/>
          <w:sz w:val="16"/>
          <w:szCs w:val="16"/>
          <w:lang w:val="ru-RU"/>
        </w:rPr>
        <w:t>‌</w:t>
      </w:r>
      <w:bookmarkStart w:id="22" w:name="582b55ee-e1e5-46d8-8c0a-755ec48e137e"/>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не менее трёх). «Песнь о вещем Олеге», «Зимняя дорога», «Узник», «Туча» и др.</w:t>
      </w:r>
      <w:bookmarkEnd w:id="22"/>
      <w:r w:rsidRPr="00E14119">
        <w:rPr>
          <w:rFonts w:ascii="Times New Roman" w:hAnsi="Times New Roman" w:cs="Times New Roman"/>
          <w:color w:val="000000"/>
          <w:sz w:val="16"/>
          <w:szCs w:val="16"/>
          <w:lang w:val="ru-RU"/>
        </w:rPr>
        <w:t>‌‌ Роман «Дубровский».</w:t>
      </w:r>
    </w:p>
    <w:p w14:paraId="74C5E8A3"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М. Ю. Лермонтов.</w:t>
      </w:r>
      <w:r w:rsidRPr="00E14119">
        <w:rPr>
          <w:rFonts w:ascii="Times New Roman" w:hAnsi="Times New Roman" w:cs="Times New Roman"/>
          <w:color w:val="000000"/>
          <w:sz w:val="16"/>
          <w:szCs w:val="16"/>
          <w:lang w:val="ru-RU"/>
        </w:rPr>
        <w:t xml:space="preserve"> Стихотворения </w:t>
      </w:r>
      <w:proofErr w:type="gramStart"/>
      <w:r w:rsidRPr="00E14119">
        <w:rPr>
          <w:rFonts w:ascii="Times New Roman" w:hAnsi="Times New Roman" w:cs="Times New Roman"/>
          <w:color w:val="000000"/>
          <w:sz w:val="16"/>
          <w:szCs w:val="16"/>
          <w:lang w:val="ru-RU"/>
        </w:rPr>
        <w:t>‌</w:t>
      </w:r>
      <w:bookmarkStart w:id="23" w:name="e979ff73-e74d-4b41-9daa-86d17094fc9b"/>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не менее трёх). «Три пальмы», «Листок», «Утёс» и др.</w:t>
      </w:r>
      <w:bookmarkEnd w:id="23"/>
      <w:r w:rsidRPr="00E14119">
        <w:rPr>
          <w:rFonts w:ascii="Times New Roman" w:hAnsi="Times New Roman" w:cs="Times New Roman"/>
          <w:color w:val="000000"/>
          <w:sz w:val="16"/>
          <w:szCs w:val="16"/>
          <w:lang w:val="ru-RU"/>
        </w:rPr>
        <w:t xml:space="preserve">‌‌ </w:t>
      </w:r>
    </w:p>
    <w:p w14:paraId="677A9FFC"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А. В. Кольцов.</w:t>
      </w:r>
      <w:r w:rsidRPr="00E14119">
        <w:rPr>
          <w:rFonts w:ascii="Times New Roman" w:hAnsi="Times New Roman" w:cs="Times New Roman"/>
          <w:color w:val="000000"/>
          <w:sz w:val="16"/>
          <w:szCs w:val="16"/>
          <w:lang w:val="ru-RU"/>
        </w:rPr>
        <w:t xml:space="preserve"> Стихотворения </w:t>
      </w:r>
      <w:proofErr w:type="gramStart"/>
      <w:r w:rsidRPr="00E14119">
        <w:rPr>
          <w:rFonts w:ascii="Times New Roman" w:hAnsi="Times New Roman" w:cs="Times New Roman"/>
          <w:color w:val="000000"/>
          <w:sz w:val="16"/>
          <w:szCs w:val="16"/>
          <w:lang w:val="ru-RU"/>
        </w:rPr>
        <w:t>‌</w:t>
      </w:r>
      <w:bookmarkStart w:id="24" w:name="9aa6636f-e65a-485c-aff8-0cee29fb09d5"/>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не менее двух). Например, «Косарь», «Соловей» и др.</w:t>
      </w:r>
      <w:bookmarkEnd w:id="24"/>
      <w:r w:rsidRPr="00E14119">
        <w:rPr>
          <w:rFonts w:ascii="Times New Roman" w:hAnsi="Times New Roman" w:cs="Times New Roman"/>
          <w:color w:val="000000"/>
          <w:sz w:val="16"/>
          <w:szCs w:val="16"/>
          <w:lang w:val="ru-RU"/>
        </w:rPr>
        <w:t xml:space="preserve">‌‌ </w:t>
      </w:r>
    </w:p>
    <w:p w14:paraId="6658809A"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Литература второй половины </w:t>
      </w:r>
      <w:r w:rsidRPr="00E14119">
        <w:rPr>
          <w:rFonts w:ascii="Times New Roman" w:hAnsi="Times New Roman" w:cs="Times New Roman"/>
          <w:b/>
          <w:color w:val="000000"/>
          <w:sz w:val="16"/>
          <w:szCs w:val="16"/>
        </w:rPr>
        <w:t>XIX</w:t>
      </w:r>
      <w:r w:rsidRPr="00E14119">
        <w:rPr>
          <w:rFonts w:ascii="Times New Roman" w:hAnsi="Times New Roman" w:cs="Times New Roman"/>
          <w:b/>
          <w:color w:val="000000"/>
          <w:sz w:val="16"/>
          <w:szCs w:val="16"/>
          <w:lang w:val="ru-RU"/>
        </w:rPr>
        <w:t xml:space="preserve"> века. </w:t>
      </w:r>
    </w:p>
    <w:p w14:paraId="6C4A9006"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Ф. И. Тютчев. </w:t>
      </w:r>
      <w:r w:rsidRPr="00E14119">
        <w:rPr>
          <w:rFonts w:ascii="Times New Roman" w:hAnsi="Times New Roman" w:cs="Times New Roman"/>
          <w:color w:val="000000"/>
          <w:sz w:val="16"/>
          <w:szCs w:val="16"/>
          <w:lang w:val="ru-RU"/>
        </w:rPr>
        <w:t xml:space="preserve">Стихотворения </w:t>
      </w:r>
      <w:proofErr w:type="gramStart"/>
      <w:r w:rsidRPr="00E14119">
        <w:rPr>
          <w:rFonts w:ascii="Times New Roman" w:hAnsi="Times New Roman" w:cs="Times New Roman"/>
          <w:color w:val="000000"/>
          <w:sz w:val="16"/>
          <w:szCs w:val="16"/>
          <w:lang w:val="ru-RU"/>
        </w:rPr>
        <w:t>‌</w:t>
      </w:r>
      <w:bookmarkStart w:id="25" w:name="c36fcc5a-2cdd-400a-b3ee-0e5071a59ee1"/>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не менее двух). «Есть в осени первоначальной…», «С поляны коршун поднялся…</w:t>
      </w:r>
      <w:proofErr w:type="gramStart"/>
      <w:r w:rsidRPr="00E14119">
        <w:rPr>
          <w:rFonts w:ascii="Times New Roman" w:hAnsi="Times New Roman" w:cs="Times New Roman"/>
          <w:color w:val="000000"/>
          <w:sz w:val="16"/>
          <w:szCs w:val="16"/>
          <w:lang w:val="ru-RU"/>
        </w:rPr>
        <w:t>».</w:t>
      </w:r>
      <w:bookmarkEnd w:id="25"/>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 </w:t>
      </w:r>
    </w:p>
    <w:p w14:paraId="03842E98"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А. А. Фет.</w:t>
      </w:r>
      <w:r w:rsidRPr="00E14119">
        <w:rPr>
          <w:rFonts w:ascii="Times New Roman" w:hAnsi="Times New Roman" w:cs="Times New Roman"/>
          <w:color w:val="000000"/>
          <w:sz w:val="16"/>
          <w:szCs w:val="16"/>
          <w:lang w:val="ru-RU"/>
        </w:rPr>
        <w:t xml:space="preserve"> Стихотворения </w:t>
      </w:r>
      <w:proofErr w:type="gramStart"/>
      <w:r w:rsidRPr="00E14119">
        <w:rPr>
          <w:rFonts w:ascii="Times New Roman" w:hAnsi="Times New Roman" w:cs="Times New Roman"/>
          <w:color w:val="000000"/>
          <w:sz w:val="16"/>
          <w:szCs w:val="16"/>
          <w:lang w:val="ru-RU"/>
        </w:rPr>
        <w:t>‌</w:t>
      </w:r>
      <w:bookmarkStart w:id="26" w:name="e75d9245-73fc-447a-aaf6-d7ac09f2bf3a"/>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не менее двух). «Учись у них – у дуба, у берёзы…», «Я пришёл к тебе с приветом…</w:t>
      </w:r>
      <w:proofErr w:type="gramStart"/>
      <w:r w:rsidRPr="00E14119">
        <w:rPr>
          <w:rFonts w:ascii="Times New Roman" w:hAnsi="Times New Roman" w:cs="Times New Roman"/>
          <w:color w:val="000000"/>
          <w:sz w:val="16"/>
          <w:szCs w:val="16"/>
          <w:lang w:val="ru-RU"/>
        </w:rPr>
        <w:t>».</w:t>
      </w:r>
      <w:bookmarkEnd w:id="26"/>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 </w:t>
      </w:r>
    </w:p>
    <w:p w14:paraId="00FC2CCD"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И. С. Тургенев.</w:t>
      </w:r>
      <w:r w:rsidRPr="00E14119">
        <w:rPr>
          <w:rFonts w:ascii="Times New Roman" w:hAnsi="Times New Roman" w:cs="Times New Roman"/>
          <w:color w:val="000000"/>
          <w:sz w:val="16"/>
          <w:szCs w:val="16"/>
          <w:lang w:val="ru-RU"/>
        </w:rPr>
        <w:t xml:space="preserve"> Рассказ «Бежин луг». </w:t>
      </w:r>
    </w:p>
    <w:p w14:paraId="654F750F"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Н. С. Лесков.</w:t>
      </w:r>
      <w:r w:rsidRPr="00E14119">
        <w:rPr>
          <w:rFonts w:ascii="Times New Roman" w:hAnsi="Times New Roman" w:cs="Times New Roman"/>
          <w:color w:val="000000"/>
          <w:sz w:val="16"/>
          <w:szCs w:val="16"/>
          <w:lang w:val="ru-RU"/>
        </w:rPr>
        <w:t xml:space="preserve"> Сказ «Левша». </w:t>
      </w:r>
    </w:p>
    <w:p w14:paraId="344AB052"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Л. Н. Толстой.</w:t>
      </w:r>
      <w:r w:rsidRPr="00E14119">
        <w:rPr>
          <w:rFonts w:ascii="Times New Roman" w:hAnsi="Times New Roman" w:cs="Times New Roman"/>
          <w:color w:val="000000"/>
          <w:sz w:val="16"/>
          <w:szCs w:val="16"/>
          <w:lang w:val="ru-RU"/>
        </w:rPr>
        <w:t xml:space="preserve"> Повесть «Детство» </w:t>
      </w:r>
      <w:proofErr w:type="gramStart"/>
      <w:r w:rsidRPr="00E14119">
        <w:rPr>
          <w:rFonts w:ascii="Times New Roman" w:hAnsi="Times New Roman" w:cs="Times New Roman"/>
          <w:color w:val="000000"/>
          <w:sz w:val="16"/>
          <w:szCs w:val="16"/>
          <w:lang w:val="ru-RU"/>
        </w:rPr>
        <w:t>‌</w:t>
      </w:r>
      <w:bookmarkStart w:id="27" w:name="977de391-a0ab-47d0-b055-bb99283dc920"/>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главы по выбору).</w:t>
      </w:r>
      <w:bookmarkEnd w:id="27"/>
      <w:r w:rsidRPr="00E14119">
        <w:rPr>
          <w:rFonts w:ascii="Times New Roman" w:hAnsi="Times New Roman" w:cs="Times New Roman"/>
          <w:color w:val="000000"/>
          <w:sz w:val="16"/>
          <w:szCs w:val="16"/>
          <w:lang w:val="ru-RU"/>
        </w:rPr>
        <w:t>‌‌</w:t>
      </w:r>
      <w:r w:rsidRPr="00E14119">
        <w:rPr>
          <w:rFonts w:ascii="Times New Roman" w:hAnsi="Times New Roman" w:cs="Times New Roman"/>
          <w:color w:val="000000"/>
          <w:sz w:val="16"/>
          <w:szCs w:val="16"/>
          <w:u w:val="single"/>
          <w:lang w:val="ru-RU"/>
        </w:rPr>
        <w:t xml:space="preserve"> </w:t>
      </w:r>
    </w:p>
    <w:p w14:paraId="305B0000"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А. П. Чехов. </w:t>
      </w:r>
      <w:r w:rsidRPr="00E14119">
        <w:rPr>
          <w:rFonts w:ascii="Times New Roman" w:hAnsi="Times New Roman" w:cs="Times New Roman"/>
          <w:color w:val="000000"/>
          <w:sz w:val="16"/>
          <w:szCs w:val="16"/>
          <w:lang w:val="ru-RU"/>
        </w:rPr>
        <w:t xml:space="preserve">Рассказы </w:t>
      </w:r>
      <w:proofErr w:type="gramStart"/>
      <w:r w:rsidRPr="00E14119">
        <w:rPr>
          <w:rFonts w:ascii="Times New Roman" w:hAnsi="Times New Roman" w:cs="Times New Roman"/>
          <w:color w:val="000000"/>
          <w:sz w:val="16"/>
          <w:szCs w:val="16"/>
          <w:lang w:val="ru-RU"/>
        </w:rPr>
        <w:t>‌</w:t>
      </w:r>
      <w:bookmarkStart w:id="28" w:name="5ccd7dea-76bb-435c-9fae-1b74ca2890ed"/>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три по выбору). Например, «Толстый и тонкий», «Хамелеон», «Смерть чиновника» и др.</w:t>
      </w:r>
      <w:bookmarkEnd w:id="28"/>
      <w:r w:rsidRPr="00E14119">
        <w:rPr>
          <w:rFonts w:ascii="Times New Roman" w:hAnsi="Times New Roman" w:cs="Times New Roman"/>
          <w:color w:val="000000"/>
          <w:sz w:val="16"/>
          <w:szCs w:val="16"/>
          <w:lang w:val="ru-RU"/>
        </w:rPr>
        <w:t xml:space="preserve">‌‌ </w:t>
      </w:r>
    </w:p>
    <w:p w14:paraId="2E1BBB0B"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А. И. Куприн. </w:t>
      </w:r>
      <w:r w:rsidRPr="00E14119">
        <w:rPr>
          <w:rFonts w:ascii="Times New Roman" w:hAnsi="Times New Roman" w:cs="Times New Roman"/>
          <w:color w:val="000000"/>
          <w:sz w:val="16"/>
          <w:szCs w:val="16"/>
          <w:lang w:val="ru-RU"/>
        </w:rPr>
        <w:t>Рассказ «Чудесный доктор».</w:t>
      </w:r>
    </w:p>
    <w:p w14:paraId="78E373ED"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Литература </w:t>
      </w:r>
      <w:r w:rsidRPr="00E14119">
        <w:rPr>
          <w:rFonts w:ascii="Times New Roman" w:hAnsi="Times New Roman" w:cs="Times New Roman"/>
          <w:b/>
          <w:color w:val="000000"/>
          <w:sz w:val="16"/>
          <w:szCs w:val="16"/>
        </w:rPr>
        <w:t>XX</w:t>
      </w:r>
      <w:r w:rsidRPr="00E14119">
        <w:rPr>
          <w:rFonts w:ascii="Times New Roman" w:hAnsi="Times New Roman" w:cs="Times New Roman"/>
          <w:b/>
          <w:color w:val="000000"/>
          <w:sz w:val="16"/>
          <w:szCs w:val="16"/>
          <w:lang w:val="ru-RU"/>
        </w:rPr>
        <w:t xml:space="preserve"> века. </w:t>
      </w:r>
    </w:p>
    <w:p w14:paraId="48E3509F"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Стихотворения отечественных поэтов начала ХХ века </w:t>
      </w:r>
      <w:proofErr w:type="gramStart"/>
      <w:r w:rsidRPr="00E14119">
        <w:rPr>
          <w:rFonts w:ascii="Times New Roman" w:hAnsi="Times New Roman" w:cs="Times New Roman"/>
          <w:color w:val="000000"/>
          <w:sz w:val="16"/>
          <w:szCs w:val="16"/>
          <w:lang w:val="ru-RU"/>
        </w:rPr>
        <w:t>‌</w:t>
      </w:r>
      <w:bookmarkStart w:id="29" w:name="1a89c352-1e28-490d-a532-18fd47b8e1fa"/>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не менее двух). Например, стихотворения С. А. Есенина, В. В. Маяковского, А. А. Блока и др.</w:t>
      </w:r>
      <w:bookmarkEnd w:id="29"/>
      <w:r w:rsidRPr="00E14119">
        <w:rPr>
          <w:rFonts w:ascii="Times New Roman" w:hAnsi="Times New Roman" w:cs="Times New Roman"/>
          <w:color w:val="000000"/>
          <w:sz w:val="16"/>
          <w:szCs w:val="16"/>
          <w:lang w:val="ru-RU"/>
        </w:rPr>
        <w:t xml:space="preserve">‌‌ </w:t>
      </w:r>
    </w:p>
    <w:p w14:paraId="5398B19D"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Стихотворения отечественных поэтов </w:t>
      </w:r>
      <w:r w:rsidRPr="00E14119">
        <w:rPr>
          <w:rFonts w:ascii="Times New Roman" w:hAnsi="Times New Roman" w:cs="Times New Roman"/>
          <w:b/>
          <w:color w:val="000000"/>
          <w:sz w:val="16"/>
          <w:szCs w:val="16"/>
        </w:rPr>
        <w:t>XX</w:t>
      </w:r>
      <w:r w:rsidRPr="00E14119">
        <w:rPr>
          <w:rFonts w:ascii="Times New Roman" w:hAnsi="Times New Roman" w:cs="Times New Roman"/>
          <w:b/>
          <w:color w:val="000000"/>
          <w:sz w:val="16"/>
          <w:szCs w:val="16"/>
          <w:lang w:val="ru-RU"/>
        </w:rPr>
        <w:t xml:space="preserve"> века </w:t>
      </w:r>
      <w:proofErr w:type="gramStart"/>
      <w:r w:rsidRPr="00E14119">
        <w:rPr>
          <w:rFonts w:ascii="Times New Roman" w:hAnsi="Times New Roman" w:cs="Times New Roman"/>
          <w:color w:val="000000"/>
          <w:sz w:val="16"/>
          <w:szCs w:val="16"/>
          <w:lang w:val="ru-RU"/>
        </w:rPr>
        <w:t>‌</w:t>
      </w:r>
      <w:bookmarkStart w:id="30" w:name="5118f498-9661-45e8-9924-bef67bfbf524"/>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0"/>
      <w:r w:rsidRPr="00E14119">
        <w:rPr>
          <w:rFonts w:ascii="Times New Roman" w:hAnsi="Times New Roman" w:cs="Times New Roman"/>
          <w:color w:val="000000"/>
          <w:sz w:val="16"/>
          <w:szCs w:val="16"/>
          <w:lang w:val="ru-RU"/>
        </w:rPr>
        <w:t>‌‌</w:t>
      </w:r>
    </w:p>
    <w:p w14:paraId="23E2A350"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Проза отечественных писателей конца </w:t>
      </w:r>
      <w:r w:rsidRPr="00E14119">
        <w:rPr>
          <w:rFonts w:ascii="Times New Roman" w:hAnsi="Times New Roman" w:cs="Times New Roman"/>
          <w:b/>
          <w:color w:val="000000"/>
          <w:sz w:val="16"/>
          <w:szCs w:val="16"/>
        </w:rPr>
        <w:t>XX</w:t>
      </w:r>
      <w:r w:rsidRPr="00E14119">
        <w:rPr>
          <w:rFonts w:ascii="Times New Roman" w:hAnsi="Times New Roman" w:cs="Times New Roman"/>
          <w:b/>
          <w:color w:val="000000"/>
          <w:sz w:val="16"/>
          <w:szCs w:val="16"/>
          <w:lang w:val="ru-RU"/>
        </w:rPr>
        <w:t xml:space="preserve"> – начала </w:t>
      </w:r>
      <w:r w:rsidRPr="00E14119">
        <w:rPr>
          <w:rFonts w:ascii="Times New Roman" w:hAnsi="Times New Roman" w:cs="Times New Roman"/>
          <w:b/>
          <w:color w:val="000000"/>
          <w:sz w:val="16"/>
          <w:szCs w:val="16"/>
        </w:rPr>
        <w:t>XXI</w:t>
      </w:r>
      <w:r w:rsidRPr="00E14119">
        <w:rPr>
          <w:rFonts w:ascii="Times New Roman" w:hAnsi="Times New Roman" w:cs="Times New Roman"/>
          <w:b/>
          <w:color w:val="000000"/>
          <w:sz w:val="16"/>
          <w:szCs w:val="16"/>
          <w:lang w:val="ru-RU"/>
        </w:rPr>
        <w:t xml:space="preserve"> века, в том числе о Великой Отечественной войне</w:t>
      </w:r>
      <w:r w:rsidRPr="00E14119">
        <w:rPr>
          <w:rFonts w:ascii="Times New Roman" w:hAnsi="Times New Roman" w:cs="Times New Roman"/>
          <w:color w:val="000000"/>
          <w:sz w:val="16"/>
          <w:szCs w:val="16"/>
          <w:lang w:val="ru-RU"/>
        </w:rPr>
        <w:t xml:space="preserve"> </w:t>
      </w:r>
      <w:proofErr w:type="gramStart"/>
      <w:r w:rsidRPr="00E14119">
        <w:rPr>
          <w:rFonts w:ascii="Times New Roman" w:hAnsi="Times New Roman" w:cs="Times New Roman"/>
          <w:color w:val="000000"/>
          <w:sz w:val="16"/>
          <w:szCs w:val="16"/>
          <w:lang w:val="ru-RU"/>
        </w:rPr>
        <w:t>‌</w:t>
      </w:r>
      <w:bookmarkStart w:id="31" w:name="a35f0a0b-d9a0-4ac9-afd6-3c0ec32f1224"/>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два произведения по выбору). Например, Б. Л. Васильев. «Экспонат №...»; Б. П. Екимов. «Ночь исцеления», А. В. </w:t>
      </w:r>
      <w:proofErr w:type="spellStart"/>
      <w:r w:rsidRPr="00E14119">
        <w:rPr>
          <w:rFonts w:ascii="Times New Roman" w:hAnsi="Times New Roman" w:cs="Times New Roman"/>
          <w:color w:val="000000"/>
          <w:sz w:val="16"/>
          <w:szCs w:val="16"/>
          <w:lang w:val="ru-RU"/>
        </w:rPr>
        <w:t>Жвалевский</w:t>
      </w:r>
      <w:proofErr w:type="spellEnd"/>
      <w:r w:rsidRPr="00E14119">
        <w:rPr>
          <w:rFonts w:ascii="Times New Roman" w:hAnsi="Times New Roman" w:cs="Times New Roman"/>
          <w:color w:val="000000"/>
          <w:sz w:val="16"/>
          <w:szCs w:val="16"/>
          <w:lang w:val="ru-RU"/>
        </w:rPr>
        <w:t xml:space="preserve"> и Е. Б. Пастернак. «Правдивая история Деда Мороза» (глава «Очень страшный 1942 Новый год») и др.</w:t>
      </w:r>
      <w:bookmarkEnd w:id="31"/>
      <w:r w:rsidRPr="00E14119">
        <w:rPr>
          <w:rFonts w:ascii="Times New Roman" w:hAnsi="Times New Roman" w:cs="Times New Roman"/>
          <w:color w:val="000000"/>
          <w:sz w:val="16"/>
          <w:szCs w:val="16"/>
          <w:lang w:val="ru-RU"/>
        </w:rPr>
        <w:t xml:space="preserve">‌‌ </w:t>
      </w:r>
    </w:p>
    <w:p w14:paraId="489FEE48"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В. Г. Распутин. </w:t>
      </w:r>
      <w:r w:rsidRPr="00E14119">
        <w:rPr>
          <w:rFonts w:ascii="Times New Roman" w:hAnsi="Times New Roman" w:cs="Times New Roman"/>
          <w:color w:val="000000"/>
          <w:sz w:val="16"/>
          <w:szCs w:val="16"/>
          <w:lang w:val="ru-RU"/>
        </w:rPr>
        <w:t xml:space="preserve">Рассказ «Уроки французского». </w:t>
      </w:r>
    </w:p>
    <w:p w14:paraId="3A851F2A"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Произведения отечественных писателей на тему взросления человека </w:t>
      </w:r>
      <w:proofErr w:type="gramStart"/>
      <w:r w:rsidRPr="00E14119">
        <w:rPr>
          <w:rFonts w:ascii="Times New Roman" w:hAnsi="Times New Roman" w:cs="Times New Roman"/>
          <w:color w:val="000000"/>
          <w:sz w:val="16"/>
          <w:szCs w:val="16"/>
          <w:lang w:val="ru-RU"/>
        </w:rPr>
        <w:t>‌</w:t>
      </w:r>
      <w:bookmarkStart w:id="32" w:name="7f695bb6-7ce9-46a5-96af-f43597f5f296"/>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не менее двух). Например, Р. П. Погодин. «Кирпичные острова»; Р. И. </w:t>
      </w:r>
      <w:proofErr w:type="spellStart"/>
      <w:r w:rsidRPr="00E14119">
        <w:rPr>
          <w:rFonts w:ascii="Times New Roman" w:hAnsi="Times New Roman" w:cs="Times New Roman"/>
          <w:color w:val="000000"/>
          <w:sz w:val="16"/>
          <w:szCs w:val="16"/>
          <w:lang w:val="ru-RU"/>
        </w:rPr>
        <w:t>Фраерман</w:t>
      </w:r>
      <w:proofErr w:type="spellEnd"/>
      <w:r w:rsidRPr="00E14119">
        <w:rPr>
          <w:rFonts w:ascii="Times New Roman" w:hAnsi="Times New Roman" w:cs="Times New Roman"/>
          <w:color w:val="000000"/>
          <w:sz w:val="16"/>
          <w:szCs w:val="16"/>
          <w:lang w:val="ru-RU"/>
        </w:rPr>
        <w:t>. «Дикая собака Динго, или Повесть о первой любви»; Ю. И. Коваль. «Самая лёгкая лодка в мире» и др.</w:t>
      </w:r>
      <w:bookmarkEnd w:id="32"/>
      <w:r w:rsidRPr="00E14119">
        <w:rPr>
          <w:rFonts w:ascii="Times New Roman" w:hAnsi="Times New Roman" w:cs="Times New Roman"/>
          <w:color w:val="000000"/>
          <w:sz w:val="16"/>
          <w:szCs w:val="16"/>
          <w:lang w:val="ru-RU"/>
        </w:rPr>
        <w:t>‌‌</w:t>
      </w:r>
    </w:p>
    <w:p w14:paraId="20097463"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Произведения современных отечественных писателей-фантастов</w:t>
      </w:r>
      <w:r w:rsidRPr="00E14119">
        <w:rPr>
          <w:rFonts w:ascii="Times New Roman" w:hAnsi="Times New Roman" w:cs="Times New Roman"/>
          <w:color w:val="000000"/>
          <w:sz w:val="16"/>
          <w:szCs w:val="16"/>
          <w:lang w:val="ru-RU"/>
        </w:rPr>
        <w:t xml:space="preserve"> </w:t>
      </w:r>
      <w:proofErr w:type="gramStart"/>
      <w:r w:rsidRPr="00E14119">
        <w:rPr>
          <w:rFonts w:ascii="Times New Roman" w:hAnsi="Times New Roman" w:cs="Times New Roman"/>
          <w:color w:val="000000"/>
          <w:sz w:val="16"/>
          <w:szCs w:val="16"/>
          <w:lang w:val="ru-RU"/>
        </w:rPr>
        <w:t>‌</w:t>
      </w:r>
      <w:bookmarkStart w:id="33" w:name="99ff4dfc-6077-4b1d-979a-efd5d464e2ea"/>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не менее двух). Например, А. В. </w:t>
      </w:r>
      <w:proofErr w:type="spellStart"/>
      <w:r w:rsidRPr="00E14119">
        <w:rPr>
          <w:rFonts w:ascii="Times New Roman" w:hAnsi="Times New Roman" w:cs="Times New Roman"/>
          <w:color w:val="000000"/>
          <w:sz w:val="16"/>
          <w:szCs w:val="16"/>
          <w:lang w:val="ru-RU"/>
        </w:rPr>
        <w:t>Жвалевский</w:t>
      </w:r>
      <w:proofErr w:type="spellEnd"/>
      <w:r w:rsidRPr="00E14119">
        <w:rPr>
          <w:rFonts w:ascii="Times New Roman" w:hAnsi="Times New Roman" w:cs="Times New Roman"/>
          <w:color w:val="000000"/>
          <w:sz w:val="16"/>
          <w:szCs w:val="16"/>
          <w:lang w:val="ru-RU"/>
        </w:rPr>
        <w:t xml:space="preserve"> и Е. Б. Пастернак. «Время всегда хорошее»; В. В. </w:t>
      </w:r>
      <w:proofErr w:type="spellStart"/>
      <w:r w:rsidRPr="00E14119">
        <w:rPr>
          <w:rFonts w:ascii="Times New Roman" w:hAnsi="Times New Roman" w:cs="Times New Roman"/>
          <w:color w:val="000000"/>
          <w:sz w:val="16"/>
          <w:szCs w:val="16"/>
          <w:lang w:val="ru-RU"/>
        </w:rPr>
        <w:t>Ледерман</w:t>
      </w:r>
      <w:proofErr w:type="spellEnd"/>
      <w:r w:rsidRPr="00E14119">
        <w:rPr>
          <w:rFonts w:ascii="Times New Roman" w:hAnsi="Times New Roman" w:cs="Times New Roman"/>
          <w:color w:val="000000"/>
          <w:sz w:val="16"/>
          <w:szCs w:val="16"/>
          <w:lang w:val="ru-RU"/>
        </w:rPr>
        <w:t xml:space="preserve">. «Календарь </w:t>
      </w:r>
      <w:proofErr w:type="spellStart"/>
      <w:r w:rsidRPr="00E14119">
        <w:rPr>
          <w:rFonts w:ascii="Times New Roman" w:hAnsi="Times New Roman" w:cs="Times New Roman"/>
          <w:color w:val="000000"/>
          <w:sz w:val="16"/>
          <w:szCs w:val="16"/>
          <w:lang w:val="ru-RU"/>
        </w:rPr>
        <w:t>ма</w:t>
      </w:r>
      <w:proofErr w:type="spellEnd"/>
      <w:r w:rsidRPr="00E14119">
        <w:rPr>
          <w:rFonts w:ascii="Times New Roman" w:hAnsi="Times New Roman" w:cs="Times New Roman"/>
          <w:color w:val="000000"/>
          <w:sz w:val="16"/>
          <w:szCs w:val="16"/>
          <w:lang w:val="ru-RU"/>
        </w:rPr>
        <w:t>(й)я» и др.</w:t>
      </w:r>
      <w:bookmarkEnd w:id="33"/>
      <w:r w:rsidRPr="00E14119">
        <w:rPr>
          <w:rFonts w:ascii="Times New Roman" w:hAnsi="Times New Roman" w:cs="Times New Roman"/>
          <w:color w:val="000000"/>
          <w:sz w:val="16"/>
          <w:szCs w:val="16"/>
          <w:lang w:val="ru-RU"/>
        </w:rPr>
        <w:t xml:space="preserve">‌‌ </w:t>
      </w:r>
    </w:p>
    <w:p w14:paraId="25C2C38C"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lastRenderedPageBreak/>
        <w:t>Литература народов Российской Федерации. Стихотворения</w:t>
      </w:r>
      <w:r w:rsidRPr="00E14119">
        <w:rPr>
          <w:rFonts w:ascii="Times New Roman" w:hAnsi="Times New Roman" w:cs="Times New Roman"/>
          <w:color w:val="000000"/>
          <w:sz w:val="16"/>
          <w:szCs w:val="16"/>
          <w:lang w:val="ru-RU"/>
        </w:rPr>
        <w:t xml:space="preserve"> </w:t>
      </w:r>
      <w:proofErr w:type="gramStart"/>
      <w:r w:rsidRPr="00E14119">
        <w:rPr>
          <w:rFonts w:ascii="Times New Roman" w:hAnsi="Times New Roman" w:cs="Times New Roman"/>
          <w:color w:val="000000"/>
          <w:sz w:val="16"/>
          <w:szCs w:val="16"/>
          <w:lang w:val="ru-RU"/>
        </w:rPr>
        <w:t>‌</w:t>
      </w:r>
      <w:bookmarkStart w:id="34" w:name="8c6e542d-3297-4f00-9d18-f11cc02b5c2a"/>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roofErr w:type="gramStart"/>
      <w:r w:rsidRPr="00E14119">
        <w:rPr>
          <w:rFonts w:ascii="Times New Roman" w:hAnsi="Times New Roman" w:cs="Times New Roman"/>
          <w:color w:val="000000"/>
          <w:sz w:val="16"/>
          <w:szCs w:val="16"/>
          <w:lang w:val="ru-RU"/>
        </w:rPr>
        <w:t>».</w:t>
      </w:r>
      <w:bookmarkEnd w:id="34"/>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 </w:t>
      </w:r>
    </w:p>
    <w:p w14:paraId="3BD49392"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Зарубежная литература Д. Дефо. </w:t>
      </w:r>
      <w:r w:rsidRPr="00E14119">
        <w:rPr>
          <w:rFonts w:ascii="Times New Roman" w:hAnsi="Times New Roman" w:cs="Times New Roman"/>
          <w:color w:val="000000"/>
          <w:sz w:val="16"/>
          <w:szCs w:val="16"/>
          <w:lang w:val="ru-RU"/>
        </w:rPr>
        <w:t xml:space="preserve">«Робинзон Крузо» </w:t>
      </w:r>
      <w:proofErr w:type="gramStart"/>
      <w:r w:rsidRPr="00E14119">
        <w:rPr>
          <w:rFonts w:ascii="Times New Roman" w:hAnsi="Times New Roman" w:cs="Times New Roman"/>
          <w:color w:val="000000"/>
          <w:sz w:val="16"/>
          <w:szCs w:val="16"/>
          <w:lang w:val="ru-RU"/>
        </w:rPr>
        <w:t>‌</w:t>
      </w:r>
      <w:bookmarkStart w:id="35" w:name="c11c39d0-823d-48a6-b780-3c956bde3174"/>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главы по выбору).</w:t>
      </w:r>
      <w:bookmarkEnd w:id="35"/>
      <w:r w:rsidRPr="00E14119">
        <w:rPr>
          <w:rFonts w:ascii="Times New Roman" w:hAnsi="Times New Roman" w:cs="Times New Roman"/>
          <w:color w:val="000000"/>
          <w:sz w:val="16"/>
          <w:szCs w:val="16"/>
          <w:lang w:val="ru-RU"/>
        </w:rPr>
        <w:t xml:space="preserve">‌‌ </w:t>
      </w:r>
    </w:p>
    <w:p w14:paraId="652E2D57"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Дж. Свифт. </w:t>
      </w:r>
      <w:r w:rsidRPr="00E14119">
        <w:rPr>
          <w:rFonts w:ascii="Times New Roman" w:hAnsi="Times New Roman" w:cs="Times New Roman"/>
          <w:color w:val="000000"/>
          <w:sz w:val="16"/>
          <w:szCs w:val="16"/>
          <w:lang w:val="ru-RU"/>
        </w:rPr>
        <w:t xml:space="preserve">«Путешествия Гулливера» </w:t>
      </w:r>
      <w:proofErr w:type="gramStart"/>
      <w:r w:rsidRPr="00E14119">
        <w:rPr>
          <w:rFonts w:ascii="Times New Roman" w:hAnsi="Times New Roman" w:cs="Times New Roman"/>
          <w:color w:val="000000"/>
          <w:sz w:val="16"/>
          <w:szCs w:val="16"/>
          <w:lang w:val="ru-RU"/>
        </w:rPr>
        <w:t>‌</w:t>
      </w:r>
      <w:bookmarkStart w:id="36" w:name="401c2012-d122-4b9b-86de-93f36659c25d"/>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главы по выбору).</w:t>
      </w:r>
      <w:bookmarkEnd w:id="36"/>
      <w:r w:rsidRPr="00E14119">
        <w:rPr>
          <w:rFonts w:ascii="Times New Roman" w:hAnsi="Times New Roman" w:cs="Times New Roman"/>
          <w:color w:val="000000"/>
          <w:sz w:val="16"/>
          <w:szCs w:val="16"/>
          <w:lang w:val="ru-RU"/>
        </w:rPr>
        <w:t>‌‌</w:t>
      </w:r>
    </w:p>
    <w:p w14:paraId="378E52A0"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Произведения зарубежных писателей на тему взросления человека</w:t>
      </w:r>
      <w:r w:rsidRPr="00E14119">
        <w:rPr>
          <w:rFonts w:ascii="Times New Roman" w:hAnsi="Times New Roman" w:cs="Times New Roman"/>
          <w:color w:val="000000"/>
          <w:sz w:val="16"/>
          <w:szCs w:val="16"/>
          <w:lang w:val="ru-RU"/>
        </w:rPr>
        <w:t xml:space="preserve"> </w:t>
      </w:r>
      <w:proofErr w:type="gramStart"/>
      <w:r w:rsidRPr="00E14119">
        <w:rPr>
          <w:rFonts w:ascii="Times New Roman" w:hAnsi="Times New Roman" w:cs="Times New Roman"/>
          <w:color w:val="000000"/>
          <w:sz w:val="16"/>
          <w:szCs w:val="16"/>
          <w:lang w:val="ru-RU"/>
        </w:rPr>
        <w:t>‌</w:t>
      </w:r>
      <w:bookmarkStart w:id="37" w:name="e9c8f8f3-f048-4763-af7b-4a65b4f5147c"/>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не менее двух). Например, Ж. Верн. «Дети капитана Гранта» (главы по выбору). Х. Ли. «Убить пересмешника» (главы по выбору) и др.</w:t>
      </w:r>
      <w:bookmarkEnd w:id="37"/>
      <w:r w:rsidRPr="00E14119">
        <w:rPr>
          <w:rFonts w:ascii="Times New Roman" w:hAnsi="Times New Roman" w:cs="Times New Roman"/>
          <w:color w:val="000000"/>
          <w:sz w:val="16"/>
          <w:szCs w:val="16"/>
          <w:lang w:val="ru-RU"/>
        </w:rPr>
        <w:t xml:space="preserve">‌‌ </w:t>
      </w:r>
    </w:p>
    <w:p w14:paraId="4B9A9C04" w14:textId="1CA29269"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Произведения современных зарубежных писателей-фантастов</w:t>
      </w:r>
      <w:r w:rsidRPr="00E14119">
        <w:rPr>
          <w:rFonts w:ascii="Times New Roman" w:hAnsi="Times New Roman" w:cs="Times New Roman"/>
          <w:color w:val="000000"/>
          <w:sz w:val="16"/>
          <w:szCs w:val="16"/>
          <w:lang w:val="ru-RU"/>
        </w:rPr>
        <w:t xml:space="preserve"> </w:t>
      </w:r>
      <w:proofErr w:type="gramStart"/>
      <w:r w:rsidRPr="00E14119">
        <w:rPr>
          <w:rFonts w:ascii="Times New Roman" w:hAnsi="Times New Roman" w:cs="Times New Roman"/>
          <w:color w:val="000000"/>
          <w:sz w:val="16"/>
          <w:szCs w:val="16"/>
          <w:lang w:val="ru-RU"/>
        </w:rPr>
        <w:t>‌</w:t>
      </w:r>
      <w:bookmarkStart w:id="38" w:name="87635890-b010-49cb-95f4-49753ca9152c"/>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не менее двух). Например, Дж. К. Роулинг. «Гарри Поттер» (главы по выбору), Д. У. Джонс. «Дом с характером» и др.</w:t>
      </w:r>
      <w:bookmarkEnd w:id="38"/>
      <w:r w:rsidRPr="00E14119">
        <w:rPr>
          <w:rFonts w:ascii="Times New Roman" w:hAnsi="Times New Roman" w:cs="Times New Roman"/>
          <w:color w:val="000000"/>
          <w:sz w:val="16"/>
          <w:szCs w:val="16"/>
          <w:lang w:val="ru-RU"/>
        </w:rPr>
        <w:t>‌‌</w:t>
      </w:r>
    </w:p>
    <w:p w14:paraId="56FE8AFD" w14:textId="23D79353" w:rsidR="00E14119" w:rsidRPr="00E14119" w:rsidRDefault="00E14119" w:rsidP="00E14119">
      <w:pPr>
        <w:spacing w:after="0" w:line="264" w:lineRule="auto"/>
        <w:ind w:left="12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7</w:t>
      </w:r>
      <w:r w:rsidRPr="00E14119">
        <w:rPr>
          <w:rFonts w:ascii="Times New Roman" w:hAnsi="Times New Roman" w:cs="Times New Roman"/>
          <w:color w:val="000000"/>
          <w:sz w:val="16"/>
          <w:szCs w:val="16"/>
          <w:lang w:val="ru-RU"/>
        </w:rPr>
        <w:t xml:space="preserve"> </w:t>
      </w:r>
      <w:r w:rsidRPr="00E14119">
        <w:rPr>
          <w:rFonts w:ascii="Times New Roman" w:hAnsi="Times New Roman" w:cs="Times New Roman"/>
          <w:b/>
          <w:color w:val="000000"/>
          <w:sz w:val="16"/>
          <w:szCs w:val="16"/>
          <w:lang w:val="ru-RU"/>
        </w:rPr>
        <w:t>КЛАСС</w:t>
      </w:r>
    </w:p>
    <w:p w14:paraId="7E26FED9"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Древнерусская литература. </w:t>
      </w:r>
    </w:p>
    <w:p w14:paraId="390BBD19"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Древнерусские повести</w:t>
      </w:r>
      <w:r w:rsidRPr="00E14119">
        <w:rPr>
          <w:rFonts w:ascii="Times New Roman" w:hAnsi="Times New Roman" w:cs="Times New Roman"/>
          <w:color w:val="000000"/>
          <w:sz w:val="16"/>
          <w:szCs w:val="16"/>
          <w:lang w:val="ru-RU"/>
        </w:rPr>
        <w:t xml:space="preserve"> </w:t>
      </w:r>
      <w:proofErr w:type="gramStart"/>
      <w:r w:rsidRPr="00E14119">
        <w:rPr>
          <w:rFonts w:ascii="Times New Roman" w:hAnsi="Times New Roman" w:cs="Times New Roman"/>
          <w:color w:val="000000"/>
          <w:sz w:val="16"/>
          <w:szCs w:val="16"/>
          <w:lang w:val="ru-RU"/>
        </w:rPr>
        <w:t>‌</w:t>
      </w:r>
      <w:bookmarkStart w:id="39" w:name="683b575d-fc29-4554-8898-a7b5c598dbb6"/>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одна повесть по выбору). Например, «Поучение» Владимира Мономаха (в сокращении) и др.</w:t>
      </w:r>
      <w:bookmarkEnd w:id="39"/>
      <w:r w:rsidRPr="00E14119">
        <w:rPr>
          <w:rFonts w:ascii="Times New Roman" w:hAnsi="Times New Roman" w:cs="Times New Roman"/>
          <w:color w:val="000000"/>
          <w:sz w:val="16"/>
          <w:szCs w:val="16"/>
          <w:lang w:val="ru-RU"/>
        </w:rPr>
        <w:t xml:space="preserve">‌‌ </w:t>
      </w:r>
    </w:p>
    <w:p w14:paraId="12624213"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Литература первой половины </w:t>
      </w:r>
      <w:r w:rsidRPr="00E14119">
        <w:rPr>
          <w:rFonts w:ascii="Times New Roman" w:hAnsi="Times New Roman" w:cs="Times New Roman"/>
          <w:b/>
          <w:color w:val="000000"/>
          <w:sz w:val="16"/>
          <w:szCs w:val="16"/>
        </w:rPr>
        <w:t>XIX</w:t>
      </w:r>
      <w:r w:rsidRPr="00E14119">
        <w:rPr>
          <w:rFonts w:ascii="Times New Roman" w:hAnsi="Times New Roman" w:cs="Times New Roman"/>
          <w:b/>
          <w:color w:val="000000"/>
          <w:sz w:val="16"/>
          <w:szCs w:val="16"/>
          <w:lang w:val="ru-RU"/>
        </w:rPr>
        <w:t xml:space="preserve"> века. </w:t>
      </w:r>
    </w:p>
    <w:p w14:paraId="5E8D8C25"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А. С. Пушкин. </w:t>
      </w:r>
      <w:r w:rsidRPr="00E14119">
        <w:rPr>
          <w:rFonts w:ascii="Times New Roman" w:hAnsi="Times New Roman" w:cs="Times New Roman"/>
          <w:color w:val="000000"/>
          <w:sz w:val="16"/>
          <w:szCs w:val="16"/>
          <w:lang w:val="ru-RU"/>
        </w:rPr>
        <w:t xml:space="preserve">Стихотворения </w:t>
      </w:r>
      <w:proofErr w:type="gramStart"/>
      <w:r w:rsidRPr="00E14119">
        <w:rPr>
          <w:rFonts w:ascii="Times New Roman" w:hAnsi="Times New Roman" w:cs="Times New Roman"/>
          <w:color w:val="000000"/>
          <w:sz w:val="16"/>
          <w:szCs w:val="16"/>
          <w:lang w:val="ru-RU"/>
        </w:rPr>
        <w:t>‌</w:t>
      </w:r>
      <w:bookmarkStart w:id="40" w:name="3741b07c-b818-4276-9c02-9452404ed662"/>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0"/>
      <w:r w:rsidRPr="00E14119">
        <w:rPr>
          <w:rFonts w:ascii="Times New Roman" w:hAnsi="Times New Roman" w:cs="Times New Roman"/>
          <w:color w:val="000000"/>
          <w:sz w:val="16"/>
          <w:szCs w:val="16"/>
          <w:lang w:val="ru-RU"/>
        </w:rPr>
        <w:t xml:space="preserve">‌‌ «Повести Белкина» </w:t>
      </w:r>
      <w:proofErr w:type="gramStart"/>
      <w:r w:rsidRPr="00E14119">
        <w:rPr>
          <w:rFonts w:ascii="Times New Roman" w:hAnsi="Times New Roman" w:cs="Times New Roman"/>
          <w:color w:val="000000"/>
          <w:sz w:val="16"/>
          <w:szCs w:val="16"/>
          <w:lang w:val="ru-RU"/>
        </w:rPr>
        <w:t>‌</w:t>
      </w:r>
      <w:bookmarkStart w:id="41" w:name="f492b714-890f-4682-ac40-57999778e8e6"/>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«Станционный смотритель» и др.).</w:t>
      </w:r>
      <w:bookmarkEnd w:id="41"/>
      <w:r w:rsidRPr="00E14119">
        <w:rPr>
          <w:rFonts w:ascii="Times New Roman" w:hAnsi="Times New Roman" w:cs="Times New Roman"/>
          <w:color w:val="000000"/>
          <w:sz w:val="16"/>
          <w:szCs w:val="16"/>
          <w:lang w:val="ru-RU"/>
        </w:rPr>
        <w:t>‌‌ Поэма «Полтава»‌</w:t>
      </w:r>
      <w:bookmarkStart w:id="42" w:name="d902c126-21ef-4167-9209-dfb4fb73593d"/>
      <w:r w:rsidRPr="00E14119">
        <w:rPr>
          <w:rFonts w:ascii="Times New Roman" w:hAnsi="Times New Roman" w:cs="Times New Roman"/>
          <w:color w:val="000000"/>
          <w:sz w:val="16"/>
          <w:szCs w:val="16"/>
          <w:lang w:val="ru-RU"/>
        </w:rPr>
        <w:t xml:space="preserve"> (фрагмент).</w:t>
      </w:r>
      <w:bookmarkEnd w:id="42"/>
      <w:r w:rsidRPr="00E14119">
        <w:rPr>
          <w:rFonts w:ascii="Times New Roman" w:hAnsi="Times New Roman" w:cs="Times New Roman"/>
          <w:color w:val="000000"/>
          <w:sz w:val="16"/>
          <w:szCs w:val="16"/>
          <w:lang w:val="ru-RU"/>
        </w:rPr>
        <w:t>‌‌</w:t>
      </w:r>
    </w:p>
    <w:p w14:paraId="77465EF3"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М. Ю. Лермонтов. </w:t>
      </w:r>
      <w:r w:rsidRPr="00E14119">
        <w:rPr>
          <w:rFonts w:ascii="Times New Roman" w:hAnsi="Times New Roman" w:cs="Times New Roman"/>
          <w:color w:val="000000"/>
          <w:sz w:val="16"/>
          <w:szCs w:val="16"/>
          <w:lang w:val="ru-RU"/>
        </w:rPr>
        <w:t xml:space="preserve">Стихотворения </w:t>
      </w:r>
      <w:proofErr w:type="gramStart"/>
      <w:r w:rsidRPr="00E14119">
        <w:rPr>
          <w:rFonts w:ascii="Times New Roman" w:hAnsi="Times New Roman" w:cs="Times New Roman"/>
          <w:color w:val="000000"/>
          <w:sz w:val="16"/>
          <w:szCs w:val="16"/>
          <w:lang w:val="ru-RU"/>
        </w:rPr>
        <w:t>‌</w:t>
      </w:r>
      <w:bookmarkStart w:id="43" w:name="117e4a82-ed0d-45ab-b4ae-813f20ad62a5"/>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3"/>
      <w:r w:rsidRPr="00E14119">
        <w:rPr>
          <w:rFonts w:ascii="Times New Roman" w:hAnsi="Times New Roman" w:cs="Times New Roman"/>
          <w:color w:val="000000"/>
          <w:sz w:val="16"/>
          <w:szCs w:val="16"/>
          <w:lang w:val="ru-RU"/>
        </w:rPr>
        <w:t xml:space="preserve">‌‌ «Песня про царя Ивана Васильевича, молодого опричника и удалого купца Калашникова». </w:t>
      </w:r>
    </w:p>
    <w:p w14:paraId="61B5859D"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Н. В. Гоголь. </w:t>
      </w:r>
      <w:r w:rsidRPr="00E14119">
        <w:rPr>
          <w:rFonts w:ascii="Times New Roman" w:hAnsi="Times New Roman" w:cs="Times New Roman"/>
          <w:color w:val="000000"/>
          <w:sz w:val="16"/>
          <w:szCs w:val="16"/>
          <w:lang w:val="ru-RU"/>
        </w:rPr>
        <w:t xml:space="preserve">Повесть «Тарас Бульба». </w:t>
      </w:r>
    </w:p>
    <w:p w14:paraId="0BD3C343"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Литература второй половины </w:t>
      </w:r>
      <w:r w:rsidRPr="00E14119">
        <w:rPr>
          <w:rFonts w:ascii="Times New Roman" w:hAnsi="Times New Roman" w:cs="Times New Roman"/>
          <w:b/>
          <w:color w:val="000000"/>
          <w:sz w:val="16"/>
          <w:szCs w:val="16"/>
        </w:rPr>
        <w:t>XIX</w:t>
      </w:r>
      <w:r w:rsidRPr="00E14119">
        <w:rPr>
          <w:rFonts w:ascii="Times New Roman" w:hAnsi="Times New Roman" w:cs="Times New Roman"/>
          <w:b/>
          <w:color w:val="000000"/>
          <w:sz w:val="16"/>
          <w:szCs w:val="16"/>
          <w:lang w:val="ru-RU"/>
        </w:rPr>
        <w:t xml:space="preserve"> века.</w:t>
      </w:r>
    </w:p>
    <w:p w14:paraId="55F6920B"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И. С. Тургенев.</w:t>
      </w:r>
      <w:r w:rsidRPr="00E14119">
        <w:rPr>
          <w:rFonts w:ascii="Times New Roman" w:hAnsi="Times New Roman" w:cs="Times New Roman"/>
          <w:color w:val="000000"/>
          <w:sz w:val="16"/>
          <w:szCs w:val="16"/>
          <w:lang w:val="ru-RU"/>
        </w:rPr>
        <w:t xml:space="preserve"> Рассказы из цикла «Записки охотника» </w:t>
      </w:r>
      <w:proofErr w:type="gramStart"/>
      <w:r w:rsidRPr="00E14119">
        <w:rPr>
          <w:rFonts w:ascii="Times New Roman" w:hAnsi="Times New Roman" w:cs="Times New Roman"/>
          <w:color w:val="000000"/>
          <w:sz w:val="16"/>
          <w:szCs w:val="16"/>
          <w:lang w:val="ru-RU"/>
        </w:rPr>
        <w:t>‌</w:t>
      </w:r>
      <w:bookmarkStart w:id="44" w:name="724e0df4-38e3-41a2-b5b6-ae74cd02e3ae"/>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два по выбору). Например, «Бирюк», «Хорь и </w:t>
      </w:r>
      <w:proofErr w:type="spellStart"/>
      <w:r w:rsidRPr="00E14119">
        <w:rPr>
          <w:rFonts w:ascii="Times New Roman" w:hAnsi="Times New Roman" w:cs="Times New Roman"/>
          <w:color w:val="000000"/>
          <w:sz w:val="16"/>
          <w:szCs w:val="16"/>
          <w:lang w:val="ru-RU"/>
        </w:rPr>
        <w:t>Калиныч</w:t>
      </w:r>
      <w:proofErr w:type="spellEnd"/>
      <w:r w:rsidRPr="00E14119">
        <w:rPr>
          <w:rFonts w:ascii="Times New Roman" w:hAnsi="Times New Roman" w:cs="Times New Roman"/>
          <w:color w:val="000000"/>
          <w:sz w:val="16"/>
          <w:szCs w:val="16"/>
          <w:lang w:val="ru-RU"/>
        </w:rPr>
        <w:t>» и др.</w:t>
      </w:r>
      <w:bookmarkEnd w:id="44"/>
      <w:r w:rsidRPr="00E14119">
        <w:rPr>
          <w:rFonts w:ascii="Times New Roman" w:hAnsi="Times New Roman" w:cs="Times New Roman"/>
          <w:color w:val="000000"/>
          <w:sz w:val="16"/>
          <w:szCs w:val="16"/>
          <w:lang w:val="ru-RU"/>
        </w:rPr>
        <w:t xml:space="preserve">‌‌ Стихотворения в прозе, </w:t>
      </w:r>
      <w:proofErr w:type="gramStart"/>
      <w:r w:rsidRPr="00E14119">
        <w:rPr>
          <w:rFonts w:ascii="Times New Roman" w:hAnsi="Times New Roman" w:cs="Times New Roman"/>
          <w:color w:val="000000"/>
          <w:sz w:val="16"/>
          <w:szCs w:val="16"/>
          <w:lang w:val="ru-RU"/>
        </w:rPr>
        <w:t>‌</w:t>
      </w:r>
      <w:bookmarkStart w:id="45" w:name="392c8492-5b4a-402c-8f0e-10bd561de6f3"/>
      <w:r w:rsidRPr="00E14119">
        <w:rPr>
          <w:rFonts w:ascii="Times New Roman" w:hAnsi="Times New Roman" w:cs="Times New Roman"/>
          <w:color w:val="000000"/>
          <w:sz w:val="16"/>
          <w:szCs w:val="16"/>
          <w:lang w:val="ru-RU"/>
        </w:rPr>
        <w:t>например</w:t>
      </w:r>
      <w:proofErr w:type="gramEnd"/>
      <w:r w:rsidRPr="00E14119">
        <w:rPr>
          <w:rFonts w:ascii="Times New Roman" w:hAnsi="Times New Roman" w:cs="Times New Roman"/>
          <w:color w:val="000000"/>
          <w:sz w:val="16"/>
          <w:szCs w:val="16"/>
          <w:lang w:val="ru-RU"/>
        </w:rPr>
        <w:t>, «Русский язык», «Воробей» и др.</w:t>
      </w:r>
      <w:bookmarkEnd w:id="45"/>
      <w:r w:rsidRPr="00E14119">
        <w:rPr>
          <w:rFonts w:ascii="Times New Roman" w:hAnsi="Times New Roman" w:cs="Times New Roman"/>
          <w:color w:val="000000"/>
          <w:sz w:val="16"/>
          <w:szCs w:val="16"/>
          <w:lang w:val="ru-RU"/>
        </w:rPr>
        <w:t>‌‌</w:t>
      </w:r>
    </w:p>
    <w:p w14:paraId="6F4D8C61"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Л. Н. Толстой. </w:t>
      </w:r>
      <w:r w:rsidRPr="00E14119">
        <w:rPr>
          <w:rFonts w:ascii="Times New Roman" w:hAnsi="Times New Roman" w:cs="Times New Roman"/>
          <w:color w:val="000000"/>
          <w:sz w:val="16"/>
          <w:szCs w:val="16"/>
          <w:lang w:val="ru-RU"/>
        </w:rPr>
        <w:t xml:space="preserve">Рассказ «После бала». </w:t>
      </w:r>
    </w:p>
    <w:p w14:paraId="0D0F6405"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Н. А. Некрасов.</w:t>
      </w:r>
      <w:r w:rsidRPr="00E14119">
        <w:rPr>
          <w:rFonts w:ascii="Times New Roman" w:hAnsi="Times New Roman" w:cs="Times New Roman"/>
          <w:color w:val="000000"/>
          <w:sz w:val="16"/>
          <w:szCs w:val="16"/>
          <w:lang w:val="ru-RU"/>
        </w:rPr>
        <w:t xml:space="preserve"> Стихотворения </w:t>
      </w:r>
      <w:proofErr w:type="gramStart"/>
      <w:r w:rsidRPr="00E14119">
        <w:rPr>
          <w:rFonts w:ascii="Times New Roman" w:hAnsi="Times New Roman" w:cs="Times New Roman"/>
          <w:color w:val="000000"/>
          <w:sz w:val="16"/>
          <w:szCs w:val="16"/>
          <w:lang w:val="ru-RU"/>
        </w:rPr>
        <w:t>‌</w:t>
      </w:r>
      <w:bookmarkStart w:id="46" w:name="d49ac97a-9f24-4da7-91f2-e48f019fd3f5"/>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не менее двух). Например, «Размышления у парадного подъезда», «Железная дорога» и др.</w:t>
      </w:r>
      <w:bookmarkEnd w:id="46"/>
      <w:r w:rsidRPr="00E14119">
        <w:rPr>
          <w:rFonts w:ascii="Times New Roman" w:hAnsi="Times New Roman" w:cs="Times New Roman"/>
          <w:color w:val="000000"/>
          <w:sz w:val="16"/>
          <w:szCs w:val="16"/>
          <w:lang w:val="ru-RU"/>
        </w:rPr>
        <w:t xml:space="preserve">‌‌ </w:t>
      </w:r>
    </w:p>
    <w:p w14:paraId="227CD42F"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Поэзия второй половины </w:t>
      </w:r>
      <w:r w:rsidRPr="00E14119">
        <w:rPr>
          <w:rFonts w:ascii="Times New Roman" w:hAnsi="Times New Roman" w:cs="Times New Roman"/>
          <w:b/>
          <w:color w:val="000000"/>
          <w:sz w:val="16"/>
          <w:szCs w:val="16"/>
        </w:rPr>
        <w:t>XIX</w:t>
      </w:r>
      <w:r w:rsidRPr="00E14119">
        <w:rPr>
          <w:rFonts w:ascii="Times New Roman" w:hAnsi="Times New Roman" w:cs="Times New Roman"/>
          <w:b/>
          <w:color w:val="000000"/>
          <w:sz w:val="16"/>
          <w:szCs w:val="16"/>
          <w:lang w:val="ru-RU"/>
        </w:rPr>
        <w:t xml:space="preserve"> века.</w:t>
      </w:r>
      <w:r w:rsidRPr="00E14119">
        <w:rPr>
          <w:rFonts w:ascii="Times New Roman" w:hAnsi="Times New Roman" w:cs="Times New Roman"/>
          <w:color w:val="000000"/>
          <w:sz w:val="16"/>
          <w:szCs w:val="16"/>
          <w:lang w:val="ru-RU"/>
        </w:rPr>
        <w:t xml:space="preserve"> ‌</w:t>
      </w:r>
      <w:bookmarkStart w:id="47" w:name="d84dadf2-8837-40a7-90af-c346f8dae9ab"/>
      <w:r w:rsidRPr="00E14119">
        <w:rPr>
          <w:rFonts w:ascii="Times New Roman" w:hAnsi="Times New Roman" w:cs="Times New Roman"/>
          <w:color w:val="000000"/>
          <w:sz w:val="16"/>
          <w:szCs w:val="16"/>
          <w:lang w:val="ru-RU"/>
        </w:rPr>
        <w:t>Ф. И. Тютчев, А. А. Фет, А. К. Толстой и др. (не менее двух стихотворений по выбору</w:t>
      </w:r>
      <w:proofErr w:type="gramStart"/>
      <w:r w:rsidRPr="00E14119">
        <w:rPr>
          <w:rFonts w:ascii="Times New Roman" w:hAnsi="Times New Roman" w:cs="Times New Roman"/>
          <w:color w:val="000000"/>
          <w:sz w:val="16"/>
          <w:szCs w:val="16"/>
          <w:lang w:val="ru-RU"/>
        </w:rPr>
        <w:t>).</w:t>
      </w:r>
      <w:bookmarkEnd w:id="47"/>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 </w:t>
      </w:r>
    </w:p>
    <w:p w14:paraId="29E4C3AD"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М. Е. Салтыков-Щедрин. </w:t>
      </w:r>
      <w:r w:rsidRPr="00E14119">
        <w:rPr>
          <w:rFonts w:ascii="Times New Roman" w:hAnsi="Times New Roman" w:cs="Times New Roman"/>
          <w:color w:val="000000"/>
          <w:sz w:val="16"/>
          <w:szCs w:val="16"/>
          <w:lang w:val="ru-RU"/>
        </w:rPr>
        <w:t xml:space="preserve">Сказки </w:t>
      </w:r>
      <w:proofErr w:type="gramStart"/>
      <w:r w:rsidRPr="00E14119">
        <w:rPr>
          <w:rFonts w:ascii="Times New Roman" w:hAnsi="Times New Roman" w:cs="Times New Roman"/>
          <w:color w:val="000000"/>
          <w:sz w:val="16"/>
          <w:szCs w:val="16"/>
          <w:lang w:val="ru-RU"/>
        </w:rPr>
        <w:t>‌</w:t>
      </w:r>
      <w:bookmarkStart w:id="48" w:name="0c9ef179-8127-40c8-873b-fdcc57270e7f"/>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две по выбору). Например, «Повесть о том, как один мужик двух генералов прокормил», «Дикий помещик», «Премудрый </w:t>
      </w:r>
      <w:proofErr w:type="spellStart"/>
      <w:r w:rsidRPr="00E14119">
        <w:rPr>
          <w:rFonts w:ascii="Times New Roman" w:hAnsi="Times New Roman" w:cs="Times New Roman"/>
          <w:color w:val="000000"/>
          <w:sz w:val="16"/>
          <w:szCs w:val="16"/>
          <w:lang w:val="ru-RU"/>
        </w:rPr>
        <w:t>пискарь</w:t>
      </w:r>
      <w:proofErr w:type="spellEnd"/>
      <w:r w:rsidRPr="00E14119">
        <w:rPr>
          <w:rFonts w:ascii="Times New Roman" w:hAnsi="Times New Roman" w:cs="Times New Roman"/>
          <w:color w:val="000000"/>
          <w:sz w:val="16"/>
          <w:szCs w:val="16"/>
          <w:lang w:val="ru-RU"/>
        </w:rPr>
        <w:t>» и др.</w:t>
      </w:r>
      <w:bookmarkEnd w:id="48"/>
      <w:r w:rsidRPr="00E14119">
        <w:rPr>
          <w:rFonts w:ascii="Times New Roman" w:hAnsi="Times New Roman" w:cs="Times New Roman"/>
          <w:color w:val="000000"/>
          <w:sz w:val="16"/>
          <w:szCs w:val="16"/>
          <w:lang w:val="ru-RU"/>
        </w:rPr>
        <w:t xml:space="preserve">‌‌ </w:t>
      </w:r>
    </w:p>
    <w:p w14:paraId="48338AF4"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Произведения отечественных и зарубежных писателей на историческую тем</w:t>
      </w:r>
      <w:r w:rsidRPr="00E14119">
        <w:rPr>
          <w:rFonts w:ascii="Times New Roman" w:hAnsi="Times New Roman" w:cs="Times New Roman"/>
          <w:color w:val="000000"/>
          <w:sz w:val="16"/>
          <w:szCs w:val="16"/>
          <w:lang w:val="ru-RU"/>
        </w:rPr>
        <w:t xml:space="preserve">у </w:t>
      </w:r>
      <w:proofErr w:type="gramStart"/>
      <w:r w:rsidRPr="00E14119">
        <w:rPr>
          <w:rFonts w:ascii="Times New Roman" w:hAnsi="Times New Roman" w:cs="Times New Roman"/>
          <w:color w:val="000000"/>
          <w:sz w:val="16"/>
          <w:szCs w:val="16"/>
          <w:lang w:val="ru-RU"/>
        </w:rPr>
        <w:t>‌</w:t>
      </w:r>
      <w:bookmarkStart w:id="49" w:name="3f08c306-d1eb-40c1-bf0e-bea855aa400c"/>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не менее двух). Например, А. К. Толстого, Р. </w:t>
      </w:r>
      <w:proofErr w:type="spellStart"/>
      <w:r w:rsidRPr="00E14119">
        <w:rPr>
          <w:rFonts w:ascii="Times New Roman" w:hAnsi="Times New Roman" w:cs="Times New Roman"/>
          <w:color w:val="000000"/>
          <w:sz w:val="16"/>
          <w:szCs w:val="16"/>
          <w:lang w:val="ru-RU"/>
        </w:rPr>
        <w:t>Сабатини</w:t>
      </w:r>
      <w:proofErr w:type="spellEnd"/>
      <w:r w:rsidRPr="00E14119">
        <w:rPr>
          <w:rFonts w:ascii="Times New Roman" w:hAnsi="Times New Roman" w:cs="Times New Roman"/>
          <w:color w:val="000000"/>
          <w:sz w:val="16"/>
          <w:szCs w:val="16"/>
          <w:lang w:val="ru-RU"/>
        </w:rPr>
        <w:t xml:space="preserve">, Ф. </w:t>
      </w:r>
      <w:proofErr w:type="gramStart"/>
      <w:r w:rsidRPr="00E14119">
        <w:rPr>
          <w:rFonts w:ascii="Times New Roman" w:hAnsi="Times New Roman" w:cs="Times New Roman"/>
          <w:color w:val="000000"/>
          <w:sz w:val="16"/>
          <w:szCs w:val="16"/>
          <w:lang w:val="ru-RU"/>
        </w:rPr>
        <w:t>Купера.</w:t>
      </w:r>
      <w:bookmarkEnd w:id="49"/>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 </w:t>
      </w:r>
    </w:p>
    <w:p w14:paraId="7C669AF0"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Литература конца </w:t>
      </w:r>
      <w:r w:rsidRPr="00E14119">
        <w:rPr>
          <w:rFonts w:ascii="Times New Roman" w:hAnsi="Times New Roman" w:cs="Times New Roman"/>
          <w:b/>
          <w:color w:val="000000"/>
          <w:sz w:val="16"/>
          <w:szCs w:val="16"/>
        </w:rPr>
        <w:t>XIX</w:t>
      </w:r>
      <w:r w:rsidRPr="00E14119">
        <w:rPr>
          <w:rFonts w:ascii="Times New Roman" w:hAnsi="Times New Roman" w:cs="Times New Roman"/>
          <w:b/>
          <w:color w:val="000000"/>
          <w:sz w:val="16"/>
          <w:szCs w:val="16"/>
          <w:lang w:val="ru-RU"/>
        </w:rPr>
        <w:t xml:space="preserve"> – начала </w:t>
      </w:r>
      <w:r w:rsidRPr="00E14119">
        <w:rPr>
          <w:rFonts w:ascii="Times New Roman" w:hAnsi="Times New Roman" w:cs="Times New Roman"/>
          <w:b/>
          <w:color w:val="000000"/>
          <w:sz w:val="16"/>
          <w:szCs w:val="16"/>
        </w:rPr>
        <w:t>XX</w:t>
      </w:r>
      <w:r w:rsidRPr="00E14119">
        <w:rPr>
          <w:rFonts w:ascii="Times New Roman" w:hAnsi="Times New Roman" w:cs="Times New Roman"/>
          <w:b/>
          <w:color w:val="000000"/>
          <w:sz w:val="16"/>
          <w:szCs w:val="16"/>
          <w:lang w:val="ru-RU"/>
        </w:rPr>
        <w:t xml:space="preserve"> века. </w:t>
      </w:r>
    </w:p>
    <w:p w14:paraId="0752E366"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А. П. Чехов.</w:t>
      </w:r>
      <w:r w:rsidRPr="00E14119">
        <w:rPr>
          <w:rFonts w:ascii="Times New Roman" w:hAnsi="Times New Roman" w:cs="Times New Roman"/>
          <w:color w:val="000000"/>
          <w:sz w:val="16"/>
          <w:szCs w:val="16"/>
          <w:lang w:val="ru-RU"/>
        </w:rPr>
        <w:t xml:space="preserve"> Рассказы </w:t>
      </w:r>
      <w:proofErr w:type="gramStart"/>
      <w:r w:rsidRPr="00E14119">
        <w:rPr>
          <w:rFonts w:ascii="Times New Roman" w:hAnsi="Times New Roman" w:cs="Times New Roman"/>
          <w:color w:val="000000"/>
          <w:sz w:val="16"/>
          <w:szCs w:val="16"/>
          <w:lang w:val="ru-RU"/>
        </w:rPr>
        <w:t>‌</w:t>
      </w:r>
      <w:bookmarkStart w:id="50" w:name="40c64b3a-a3eb-4d3f-8b8d-5837df728019"/>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один по выбору). Например, «Тоска», «Злоумышленник» и др.</w:t>
      </w:r>
      <w:bookmarkEnd w:id="50"/>
      <w:r w:rsidRPr="00E14119">
        <w:rPr>
          <w:rFonts w:ascii="Times New Roman" w:hAnsi="Times New Roman" w:cs="Times New Roman"/>
          <w:color w:val="000000"/>
          <w:sz w:val="16"/>
          <w:szCs w:val="16"/>
          <w:lang w:val="ru-RU"/>
        </w:rPr>
        <w:t xml:space="preserve">‌‌ </w:t>
      </w:r>
    </w:p>
    <w:p w14:paraId="11EA7D6D"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М. Горький. </w:t>
      </w:r>
      <w:r w:rsidRPr="00E14119">
        <w:rPr>
          <w:rFonts w:ascii="Times New Roman" w:hAnsi="Times New Roman" w:cs="Times New Roman"/>
          <w:color w:val="000000"/>
          <w:sz w:val="16"/>
          <w:szCs w:val="16"/>
          <w:lang w:val="ru-RU"/>
        </w:rPr>
        <w:t xml:space="preserve">Ранние рассказы </w:t>
      </w:r>
      <w:proofErr w:type="gramStart"/>
      <w:r w:rsidRPr="00E14119">
        <w:rPr>
          <w:rFonts w:ascii="Times New Roman" w:hAnsi="Times New Roman" w:cs="Times New Roman"/>
          <w:color w:val="000000"/>
          <w:sz w:val="16"/>
          <w:szCs w:val="16"/>
          <w:lang w:val="ru-RU"/>
        </w:rPr>
        <w:t>‌</w:t>
      </w:r>
      <w:bookmarkStart w:id="51" w:name="a869f2ae-2a1e-4f4b-ba77-92f82652d3d9"/>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одно произведение по выбору). Например, «Старуха Изергиль» (легенда о Данко), «</w:t>
      </w:r>
      <w:proofErr w:type="spellStart"/>
      <w:r w:rsidRPr="00E14119">
        <w:rPr>
          <w:rFonts w:ascii="Times New Roman" w:hAnsi="Times New Roman" w:cs="Times New Roman"/>
          <w:color w:val="000000"/>
          <w:sz w:val="16"/>
          <w:szCs w:val="16"/>
          <w:lang w:val="ru-RU"/>
        </w:rPr>
        <w:t>Челкаш</w:t>
      </w:r>
      <w:proofErr w:type="spellEnd"/>
      <w:r w:rsidRPr="00E14119">
        <w:rPr>
          <w:rFonts w:ascii="Times New Roman" w:hAnsi="Times New Roman" w:cs="Times New Roman"/>
          <w:color w:val="000000"/>
          <w:sz w:val="16"/>
          <w:szCs w:val="16"/>
          <w:lang w:val="ru-RU"/>
        </w:rPr>
        <w:t>» и др.</w:t>
      </w:r>
      <w:bookmarkEnd w:id="51"/>
      <w:r w:rsidRPr="00E14119">
        <w:rPr>
          <w:rFonts w:ascii="Times New Roman" w:hAnsi="Times New Roman" w:cs="Times New Roman"/>
          <w:color w:val="000000"/>
          <w:sz w:val="16"/>
          <w:szCs w:val="16"/>
          <w:lang w:val="ru-RU"/>
        </w:rPr>
        <w:t xml:space="preserve">‌‌ </w:t>
      </w:r>
    </w:p>
    <w:p w14:paraId="6BDA6901"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Сатирические произведения отечественных и зарубежных писателей </w:t>
      </w:r>
      <w:proofErr w:type="gramStart"/>
      <w:r w:rsidRPr="00E14119">
        <w:rPr>
          <w:rFonts w:ascii="Times New Roman" w:hAnsi="Times New Roman" w:cs="Times New Roman"/>
          <w:color w:val="000000"/>
          <w:sz w:val="16"/>
          <w:szCs w:val="16"/>
          <w:lang w:val="ru-RU"/>
        </w:rPr>
        <w:t>‌</w:t>
      </w:r>
      <w:bookmarkStart w:id="52" w:name="aae30f53-7b1d-4cda-884d-589dec4393f5"/>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не менее двух). Например, М. М. Зощенко, А. Т. Аверченко, Н. Тэффи, О. Генри, Я. </w:t>
      </w:r>
      <w:proofErr w:type="gramStart"/>
      <w:r w:rsidRPr="00E14119">
        <w:rPr>
          <w:rFonts w:ascii="Times New Roman" w:hAnsi="Times New Roman" w:cs="Times New Roman"/>
          <w:color w:val="000000"/>
          <w:sz w:val="16"/>
          <w:szCs w:val="16"/>
          <w:lang w:val="ru-RU"/>
        </w:rPr>
        <w:t>Гашека.</w:t>
      </w:r>
      <w:bookmarkEnd w:id="52"/>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w:t>
      </w:r>
    </w:p>
    <w:p w14:paraId="34FB4439"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Литература первой половины </w:t>
      </w:r>
      <w:r w:rsidRPr="00E14119">
        <w:rPr>
          <w:rFonts w:ascii="Times New Roman" w:hAnsi="Times New Roman" w:cs="Times New Roman"/>
          <w:b/>
          <w:color w:val="000000"/>
          <w:sz w:val="16"/>
          <w:szCs w:val="16"/>
        </w:rPr>
        <w:t>XX</w:t>
      </w:r>
      <w:r w:rsidRPr="00E14119">
        <w:rPr>
          <w:rFonts w:ascii="Times New Roman" w:hAnsi="Times New Roman" w:cs="Times New Roman"/>
          <w:b/>
          <w:color w:val="000000"/>
          <w:sz w:val="16"/>
          <w:szCs w:val="16"/>
          <w:lang w:val="ru-RU"/>
        </w:rPr>
        <w:t xml:space="preserve"> века. </w:t>
      </w:r>
    </w:p>
    <w:p w14:paraId="26751819"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А. С. Грин.</w:t>
      </w:r>
      <w:r w:rsidRPr="00E14119">
        <w:rPr>
          <w:rFonts w:ascii="Times New Roman" w:hAnsi="Times New Roman" w:cs="Times New Roman"/>
          <w:color w:val="000000"/>
          <w:sz w:val="16"/>
          <w:szCs w:val="16"/>
          <w:lang w:val="ru-RU"/>
        </w:rPr>
        <w:t xml:space="preserve"> Повести и рассказы </w:t>
      </w:r>
      <w:proofErr w:type="gramStart"/>
      <w:r w:rsidRPr="00E14119">
        <w:rPr>
          <w:rFonts w:ascii="Times New Roman" w:hAnsi="Times New Roman" w:cs="Times New Roman"/>
          <w:color w:val="000000"/>
          <w:sz w:val="16"/>
          <w:szCs w:val="16"/>
          <w:lang w:val="ru-RU"/>
        </w:rPr>
        <w:t>‌</w:t>
      </w:r>
      <w:bookmarkStart w:id="53" w:name="b02116e4-e9ea-4e8f-af38-04f2ae71ec92"/>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одно произведение по выбору). Например, «Алые паруса», «Зелёная лампа» и др.</w:t>
      </w:r>
      <w:bookmarkEnd w:id="53"/>
      <w:r w:rsidRPr="00E14119">
        <w:rPr>
          <w:rFonts w:ascii="Times New Roman" w:hAnsi="Times New Roman" w:cs="Times New Roman"/>
          <w:color w:val="000000"/>
          <w:sz w:val="16"/>
          <w:szCs w:val="16"/>
          <w:lang w:val="ru-RU"/>
        </w:rPr>
        <w:t>‌‌</w:t>
      </w:r>
    </w:p>
    <w:p w14:paraId="752A454E"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Отечественная поэзия первой половины </w:t>
      </w:r>
      <w:r w:rsidRPr="00E14119">
        <w:rPr>
          <w:rFonts w:ascii="Times New Roman" w:hAnsi="Times New Roman" w:cs="Times New Roman"/>
          <w:b/>
          <w:color w:val="000000"/>
          <w:sz w:val="16"/>
          <w:szCs w:val="16"/>
        </w:rPr>
        <w:t>XX</w:t>
      </w:r>
      <w:r w:rsidRPr="00E14119">
        <w:rPr>
          <w:rFonts w:ascii="Times New Roman" w:hAnsi="Times New Roman" w:cs="Times New Roman"/>
          <w:b/>
          <w:color w:val="000000"/>
          <w:sz w:val="16"/>
          <w:szCs w:val="16"/>
          <w:lang w:val="ru-RU"/>
        </w:rPr>
        <w:t xml:space="preserve"> века.</w:t>
      </w:r>
      <w:r w:rsidRPr="00E14119">
        <w:rPr>
          <w:rFonts w:ascii="Times New Roman" w:hAnsi="Times New Roman" w:cs="Times New Roman"/>
          <w:color w:val="000000"/>
          <w:sz w:val="16"/>
          <w:szCs w:val="16"/>
          <w:lang w:val="ru-RU"/>
        </w:rPr>
        <w:t xml:space="preserve"> Стихотворения на тему мечты и реальности </w:t>
      </w:r>
      <w:proofErr w:type="gramStart"/>
      <w:r w:rsidRPr="00E14119">
        <w:rPr>
          <w:rFonts w:ascii="Times New Roman" w:hAnsi="Times New Roman" w:cs="Times New Roman"/>
          <w:color w:val="000000"/>
          <w:sz w:val="16"/>
          <w:szCs w:val="16"/>
          <w:lang w:val="ru-RU"/>
        </w:rPr>
        <w:t>‌</w:t>
      </w:r>
      <w:bookmarkStart w:id="54" w:name="56b5d580-1dbd-4944-a96b-0fcb0abff146"/>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два-три по выбору). Например, стихотворения А. А. Блока, Н. С. Гумилёва, М. И. Цветаевой и др.</w:t>
      </w:r>
      <w:bookmarkEnd w:id="54"/>
      <w:r w:rsidRPr="00E14119">
        <w:rPr>
          <w:rFonts w:ascii="Times New Roman" w:hAnsi="Times New Roman" w:cs="Times New Roman"/>
          <w:color w:val="000000"/>
          <w:sz w:val="16"/>
          <w:szCs w:val="16"/>
          <w:lang w:val="ru-RU"/>
        </w:rPr>
        <w:t xml:space="preserve">‌‌ </w:t>
      </w:r>
    </w:p>
    <w:p w14:paraId="71B1B373"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В. В. Маяковский.</w:t>
      </w:r>
      <w:r w:rsidRPr="00E14119">
        <w:rPr>
          <w:rFonts w:ascii="Times New Roman" w:hAnsi="Times New Roman" w:cs="Times New Roman"/>
          <w:color w:val="000000"/>
          <w:sz w:val="16"/>
          <w:szCs w:val="16"/>
          <w:lang w:val="ru-RU"/>
        </w:rPr>
        <w:t xml:space="preserve"> Стихотворения </w:t>
      </w:r>
      <w:proofErr w:type="gramStart"/>
      <w:r w:rsidRPr="00E14119">
        <w:rPr>
          <w:rFonts w:ascii="Times New Roman" w:hAnsi="Times New Roman" w:cs="Times New Roman"/>
          <w:color w:val="000000"/>
          <w:sz w:val="16"/>
          <w:szCs w:val="16"/>
          <w:lang w:val="ru-RU"/>
        </w:rPr>
        <w:t>‌</w:t>
      </w:r>
      <w:bookmarkStart w:id="55" w:name="3508c828-689c-452f-ba72-3d6a17920a96"/>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одно по выбору). Например, «Необычайное приключение, бывшее с Владимиром Маяковским летом на даче», «Хорошее отношение к лошадям» и др.</w:t>
      </w:r>
      <w:bookmarkEnd w:id="55"/>
      <w:r w:rsidRPr="00E14119">
        <w:rPr>
          <w:rFonts w:ascii="Times New Roman" w:hAnsi="Times New Roman" w:cs="Times New Roman"/>
          <w:color w:val="000000"/>
          <w:sz w:val="16"/>
          <w:szCs w:val="16"/>
          <w:lang w:val="ru-RU"/>
        </w:rPr>
        <w:t xml:space="preserve">‌‌ </w:t>
      </w:r>
    </w:p>
    <w:p w14:paraId="493E3531"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М.А. Шолохов</w:t>
      </w:r>
      <w:r w:rsidRPr="00E14119">
        <w:rPr>
          <w:rFonts w:ascii="Times New Roman" w:hAnsi="Times New Roman" w:cs="Times New Roman"/>
          <w:color w:val="000000"/>
          <w:sz w:val="16"/>
          <w:szCs w:val="16"/>
          <w:lang w:val="ru-RU"/>
        </w:rPr>
        <w:t xml:space="preserve">. «Донские рассказы» </w:t>
      </w:r>
      <w:proofErr w:type="gramStart"/>
      <w:r w:rsidRPr="00E14119">
        <w:rPr>
          <w:rFonts w:ascii="Times New Roman" w:hAnsi="Times New Roman" w:cs="Times New Roman"/>
          <w:color w:val="000000"/>
          <w:sz w:val="16"/>
          <w:szCs w:val="16"/>
          <w:lang w:val="ru-RU"/>
        </w:rPr>
        <w:t>‌</w:t>
      </w:r>
      <w:bookmarkStart w:id="56" w:name="bfb8e5e7-5dc0-4aa2-a0fb-f3372a190ccd"/>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один по выбору). Например, «Родинка», «Чужая кровь» и др.</w:t>
      </w:r>
      <w:bookmarkEnd w:id="56"/>
      <w:r w:rsidRPr="00E14119">
        <w:rPr>
          <w:rFonts w:ascii="Times New Roman" w:hAnsi="Times New Roman" w:cs="Times New Roman"/>
          <w:color w:val="000000"/>
          <w:sz w:val="16"/>
          <w:szCs w:val="16"/>
          <w:lang w:val="ru-RU"/>
        </w:rPr>
        <w:t>‌‌</w:t>
      </w:r>
    </w:p>
    <w:p w14:paraId="728B80B9"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А. П. Платонов. </w:t>
      </w:r>
      <w:r w:rsidRPr="00E14119">
        <w:rPr>
          <w:rFonts w:ascii="Times New Roman" w:hAnsi="Times New Roman" w:cs="Times New Roman"/>
          <w:color w:val="000000"/>
          <w:sz w:val="16"/>
          <w:szCs w:val="16"/>
          <w:lang w:val="ru-RU"/>
        </w:rPr>
        <w:t xml:space="preserve">Рассказы </w:t>
      </w:r>
      <w:proofErr w:type="gramStart"/>
      <w:r w:rsidRPr="00E14119">
        <w:rPr>
          <w:rFonts w:ascii="Times New Roman" w:hAnsi="Times New Roman" w:cs="Times New Roman"/>
          <w:color w:val="000000"/>
          <w:sz w:val="16"/>
          <w:szCs w:val="16"/>
          <w:lang w:val="ru-RU"/>
        </w:rPr>
        <w:t>‌</w:t>
      </w:r>
      <w:bookmarkStart w:id="57" w:name="58f8e791-4da1-4c7c-996e-06e9678d7abd"/>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один по выбору). Например, «Юшка», «Неизвестный цветок» и др.</w:t>
      </w:r>
      <w:bookmarkEnd w:id="57"/>
      <w:r w:rsidRPr="00E14119">
        <w:rPr>
          <w:rFonts w:ascii="Times New Roman" w:hAnsi="Times New Roman" w:cs="Times New Roman"/>
          <w:color w:val="000000"/>
          <w:sz w:val="16"/>
          <w:szCs w:val="16"/>
          <w:lang w:val="ru-RU"/>
        </w:rPr>
        <w:t xml:space="preserve">‌‌ </w:t>
      </w:r>
    </w:p>
    <w:p w14:paraId="6CD636EF"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Литература второй половины </w:t>
      </w:r>
      <w:r w:rsidRPr="00E14119">
        <w:rPr>
          <w:rFonts w:ascii="Times New Roman" w:hAnsi="Times New Roman" w:cs="Times New Roman"/>
          <w:b/>
          <w:color w:val="000000"/>
          <w:sz w:val="16"/>
          <w:szCs w:val="16"/>
        </w:rPr>
        <w:t>XX</w:t>
      </w:r>
      <w:r w:rsidRPr="00E14119">
        <w:rPr>
          <w:rFonts w:ascii="Times New Roman" w:hAnsi="Times New Roman" w:cs="Times New Roman"/>
          <w:b/>
          <w:color w:val="000000"/>
          <w:sz w:val="16"/>
          <w:szCs w:val="16"/>
          <w:lang w:val="ru-RU"/>
        </w:rPr>
        <w:t xml:space="preserve"> века. </w:t>
      </w:r>
    </w:p>
    <w:p w14:paraId="7106673B"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В. М. Шукшин. </w:t>
      </w:r>
      <w:r w:rsidRPr="00E14119">
        <w:rPr>
          <w:rFonts w:ascii="Times New Roman" w:hAnsi="Times New Roman" w:cs="Times New Roman"/>
          <w:color w:val="000000"/>
          <w:sz w:val="16"/>
          <w:szCs w:val="16"/>
          <w:lang w:val="ru-RU"/>
        </w:rPr>
        <w:t xml:space="preserve">Рассказы </w:t>
      </w:r>
      <w:proofErr w:type="gramStart"/>
      <w:r w:rsidRPr="00E14119">
        <w:rPr>
          <w:rFonts w:ascii="Times New Roman" w:hAnsi="Times New Roman" w:cs="Times New Roman"/>
          <w:color w:val="000000"/>
          <w:sz w:val="16"/>
          <w:szCs w:val="16"/>
          <w:lang w:val="ru-RU"/>
        </w:rPr>
        <w:t>‌</w:t>
      </w:r>
      <w:bookmarkStart w:id="58" w:name="a067d7de-fb70-421e-a5f5-fb299a482d23"/>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один по выбору). Например, «Чудик», «Стенька Разин», «Критики» и др.</w:t>
      </w:r>
      <w:bookmarkEnd w:id="58"/>
      <w:r w:rsidRPr="00E14119">
        <w:rPr>
          <w:rFonts w:ascii="Times New Roman" w:hAnsi="Times New Roman" w:cs="Times New Roman"/>
          <w:color w:val="000000"/>
          <w:sz w:val="16"/>
          <w:szCs w:val="16"/>
          <w:lang w:val="ru-RU"/>
        </w:rPr>
        <w:t xml:space="preserve">‌‌ </w:t>
      </w:r>
    </w:p>
    <w:p w14:paraId="1DB33EBE"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Стихотворения отечественных поэтов </w:t>
      </w:r>
      <w:r w:rsidRPr="00E14119">
        <w:rPr>
          <w:rFonts w:ascii="Times New Roman" w:hAnsi="Times New Roman" w:cs="Times New Roman"/>
          <w:b/>
          <w:color w:val="000000"/>
          <w:sz w:val="16"/>
          <w:szCs w:val="16"/>
        </w:rPr>
        <w:t>XX</w:t>
      </w:r>
      <w:r w:rsidRPr="00E14119">
        <w:rPr>
          <w:rFonts w:ascii="Times New Roman" w:hAnsi="Times New Roman" w:cs="Times New Roman"/>
          <w:b/>
          <w:color w:val="000000"/>
          <w:sz w:val="16"/>
          <w:szCs w:val="16"/>
          <w:lang w:val="ru-RU"/>
        </w:rPr>
        <w:t>–</w:t>
      </w:r>
      <w:r w:rsidRPr="00E14119">
        <w:rPr>
          <w:rFonts w:ascii="Times New Roman" w:hAnsi="Times New Roman" w:cs="Times New Roman"/>
          <w:b/>
          <w:color w:val="000000"/>
          <w:sz w:val="16"/>
          <w:szCs w:val="16"/>
        </w:rPr>
        <w:t>XXI</w:t>
      </w:r>
      <w:r w:rsidRPr="00E14119">
        <w:rPr>
          <w:rFonts w:ascii="Times New Roman" w:hAnsi="Times New Roman" w:cs="Times New Roman"/>
          <w:b/>
          <w:color w:val="000000"/>
          <w:sz w:val="16"/>
          <w:szCs w:val="16"/>
          <w:lang w:val="ru-RU"/>
        </w:rPr>
        <w:t xml:space="preserve"> веков </w:t>
      </w:r>
      <w:proofErr w:type="gramStart"/>
      <w:r w:rsidRPr="00E14119">
        <w:rPr>
          <w:rFonts w:ascii="Times New Roman" w:hAnsi="Times New Roman" w:cs="Times New Roman"/>
          <w:color w:val="000000"/>
          <w:sz w:val="16"/>
          <w:szCs w:val="16"/>
          <w:lang w:val="ru-RU"/>
        </w:rPr>
        <w:t>‌</w:t>
      </w:r>
      <w:bookmarkStart w:id="59" w:name="0597886d-dd6d-4674-8ee8-e14ffd5ff356"/>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59"/>
      <w:r w:rsidRPr="00E14119">
        <w:rPr>
          <w:rFonts w:ascii="Times New Roman" w:hAnsi="Times New Roman" w:cs="Times New Roman"/>
          <w:color w:val="000000"/>
          <w:sz w:val="16"/>
          <w:szCs w:val="16"/>
          <w:lang w:val="ru-RU"/>
        </w:rPr>
        <w:t>‌‌</w:t>
      </w:r>
    </w:p>
    <w:p w14:paraId="007ABFB1"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Произведения отечественных прозаиков второй половины </w:t>
      </w:r>
      <w:r w:rsidRPr="00E14119">
        <w:rPr>
          <w:rFonts w:ascii="Times New Roman" w:hAnsi="Times New Roman" w:cs="Times New Roman"/>
          <w:b/>
          <w:color w:val="000000"/>
          <w:sz w:val="16"/>
          <w:szCs w:val="16"/>
        </w:rPr>
        <w:t>XX</w:t>
      </w:r>
      <w:r w:rsidRPr="00E14119">
        <w:rPr>
          <w:rFonts w:ascii="Times New Roman" w:hAnsi="Times New Roman" w:cs="Times New Roman"/>
          <w:b/>
          <w:color w:val="000000"/>
          <w:sz w:val="16"/>
          <w:szCs w:val="16"/>
          <w:lang w:val="ru-RU"/>
        </w:rPr>
        <w:t xml:space="preserve"> – начала </w:t>
      </w:r>
      <w:r w:rsidRPr="00E14119">
        <w:rPr>
          <w:rFonts w:ascii="Times New Roman" w:hAnsi="Times New Roman" w:cs="Times New Roman"/>
          <w:b/>
          <w:color w:val="000000"/>
          <w:sz w:val="16"/>
          <w:szCs w:val="16"/>
        </w:rPr>
        <w:t>XXI</w:t>
      </w:r>
      <w:r w:rsidRPr="00E14119">
        <w:rPr>
          <w:rFonts w:ascii="Times New Roman" w:hAnsi="Times New Roman" w:cs="Times New Roman"/>
          <w:b/>
          <w:color w:val="000000"/>
          <w:sz w:val="16"/>
          <w:szCs w:val="16"/>
          <w:lang w:val="ru-RU"/>
        </w:rPr>
        <w:t xml:space="preserve"> века </w:t>
      </w:r>
      <w:proofErr w:type="gramStart"/>
      <w:r w:rsidRPr="00E14119">
        <w:rPr>
          <w:rFonts w:ascii="Times New Roman" w:hAnsi="Times New Roman" w:cs="Times New Roman"/>
          <w:color w:val="000000"/>
          <w:sz w:val="16"/>
          <w:szCs w:val="16"/>
          <w:lang w:val="ru-RU"/>
        </w:rPr>
        <w:t>‌</w:t>
      </w:r>
      <w:bookmarkStart w:id="60" w:name="83a8feea-b75e-4227-8bcd-8ff9e804ba2b"/>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не менее двух). Например, произведения Ф. А. Абрамова, В. П. Астафьева, В. И. Белова, Ф. А. Искандера и др.</w:t>
      </w:r>
      <w:bookmarkEnd w:id="60"/>
      <w:r w:rsidRPr="00E14119">
        <w:rPr>
          <w:rFonts w:ascii="Times New Roman" w:hAnsi="Times New Roman" w:cs="Times New Roman"/>
          <w:color w:val="000000"/>
          <w:sz w:val="16"/>
          <w:szCs w:val="16"/>
          <w:lang w:val="ru-RU"/>
        </w:rPr>
        <w:t xml:space="preserve">‌‌ </w:t>
      </w:r>
    </w:p>
    <w:p w14:paraId="0018936A"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Тема взаимоотношения поколений, становления человека, выбора им жизненного пути</w:t>
      </w:r>
      <w:r w:rsidRPr="00E14119">
        <w:rPr>
          <w:rFonts w:ascii="Times New Roman" w:hAnsi="Times New Roman" w:cs="Times New Roman"/>
          <w:color w:val="000000"/>
          <w:sz w:val="16"/>
          <w:szCs w:val="16"/>
          <w:lang w:val="ru-RU"/>
        </w:rPr>
        <w:t xml:space="preserve"> </w:t>
      </w:r>
      <w:proofErr w:type="gramStart"/>
      <w:r w:rsidRPr="00E14119">
        <w:rPr>
          <w:rFonts w:ascii="Times New Roman" w:hAnsi="Times New Roman" w:cs="Times New Roman"/>
          <w:color w:val="000000"/>
          <w:sz w:val="16"/>
          <w:szCs w:val="16"/>
          <w:lang w:val="ru-RU"/>
        </w:rPr>
        <w:t>‌</w:t>
      </w:r>
      <w:bookmarkStart w:id="61" w:name="990f3598-c382-45d9-8746-81a90d8ce296"/>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w:t>
      </w:r>
      <w:proofErr w:type="spellStart"/>
      <w:r w:rsidRPr="00E14119">
        <w:rPr>
          <w:rFonts w:ascii="Times New Roman" w:hAnsi="Times New Roman" w:cs="Times New Roman"/>
          <w:color w:val="000000"/>
          <w:sz w:val="16"/>
          <w:szCs w:val="16"/>
          <w:lang w:val="ru-RU"/>
        </w:rPr>
        <w:t>Йоханна</w:t>
      </w:r>
      <w:proofErr w:type="spellEnd"/>
      <w:r w:rsidRPr="00E14119">
        <w:rPr>
          <w:rFonts w:ascii="Times New Roman" w:hAnsi="Times New Roman" w:cs="Times New Roman"/>
          <w:color w:val="000000"/>
          <w:sz w:val="16"/>
          <w:szCs w:val="16"/>
          <w:lang w:val="ru-RU"/>
        </w:rPr>
        <w:t>?» и др.</w:t>
      </w:r>
      <w:bookmarkEnd w:id="61"/>
      <w:r w:rsidRPr="00E14119">
        <w:rPr>
          <w:rFonts w:ascii="Times New Roman" w:hAnsi="Times New Roman" w:cs="Times New Roman"/>
          <w:color w:val="000000"/>
          <w:sz w:val="16"/>
          <w:szCs w:val="16"/>
          <w:lang w:val="ru-RU"/>
        </w:rPr>
        <w:t xml:space="preserve">‌‌ </w:t>
      </w:r>
    </w:p>
    <w:p w14:paraId="49DC0022"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Зарубежная литература.</w:t>
      </w:r>
    </w:p>
    <w:p w14:paraId="17FDE74A"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М. де Сервантес Сааведра.</w:t>
      </w:r>
      <w:r w:rsidRPr="00E14119">
        <w:rPr>
          <w:rFonts w:ascii="Times New Roman" w:hAnsi="Times New Roman" w:cs="Times New Roman"/>
          <w:color w:val="000000"/>
          <w:sz w:val="16"/>
          <w:szCs w:val="16"/>
          <w:lang w:val="ru-RU"/>
        </w:rPr>
        <w:t xml:space="preserve"> Роман «Хитроумный идальго Дон Кихот Ламанчский» </w:t>
      </w:r>
      <w:proofErr w:type="gramStart"/>
      <w:r w:rsidRPr="00E14119">
        <w:rPr>
          <w:rFonts w:ascii="Times New Roman" w:hAnsi="Times New Roman" w:cs="Times New Roman"/>
          <w:color w:val="000000"/>
          <w:sz w:val="16"/>
          <w:szCs w:val="16"/>
          <w:lang w:val="ru-RU"/>
        </w:rPr>
        <w:t>‌</w:t>
      </w:r>
      <w:bookmarkStart w:id="62" w:name="ea61fdd9-b266-4028-b605-73fad05f3a1b"/>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главы по выбору).</w:t>
      </w:r>
      <w:bookmarkEnd w:id="62"/>
      <w:r w:rsidRPr="00E14119">
        <w:rPr>
          <w:rFonts w:ascii="Times New Roman" w:hAnsi="Times New Roman" w:cs="Times New Roman"/>
          <w:color w:val="000000"/>
          <w:sz w:val="16"/>
          <w:szCs w:val="16"/>
          <w:lang w:val="ru-RU"/>
        </w:rPr>
        <w:t xml:space="preserve">‌‌ </w:t>
      </w:r>
    </w:p>
    <w:p w14:paraId="029EC16D"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Зарубежная новеллистика </w:t>
      </w:r>
      <w:proofErr w:type="gramStart"/>
      <w:r w:rsidRPr="00E14119">
        <w:rPr>
          <w:rFonts w:ascii="Times New Roman" w:hAnsi="Times New Roman" w:cs="Times New Roman"/>
          <w:color w:val="000000"/>
          <w:sz w:val="16"/>
          <w:szCs w:val="16"/>
          <w:lang w:val="ru-RU"/>
        </w:rPr>
        <w:t>‌</w:t>
      </w:r>
      <w:bookmarkStart w:id="63" w:name="4c3792f6-c508-448f-810f-0a4e7935e4da"/>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одно-два произведения по выбору). Например, П. Мериме. «Маттео Фальконе»; О. Генри. «Дары волхвов», «Последний лист</w:t>
      </w:r>
      <w:proofErr w:type="gramStart"/>
      <w:r w:rsidRPr="00E14119">
        <w:rPr>
          <w:rFonts w:ascii="Times New Roman" w:hAnsi="Times New Roman" w:cs="Times New Roman"/>
          <w:color w:val="000000"/>
          <w:sz w:val="16"/>
          <w:szCs w:val="16"/>
          <w:lang w:val="ru-RU"/>
        </w:rPr>
        <w:t>».</w:t>
      </w:r>
      <w:bookmarkEnd w:id="63"/>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 </w:t>
      </w:r>
    </w:p>
    <w:p w14:paraId="06427683" w14:textId="203B8E14"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А. де Сент Экзюпери.</w:t>
      </w:r>
      <w:r w:rsidRPr="00E14119">
        <w:rPr>
          <w:rFonts w:ascii="Times New Roman" w:hAnsi="Times New Roman" w:cs="Times New Roman"/>
          <w:color w:val="000000"/>
          <w:sz w:val="16"/>
          <w:szCs w:val="16"/>
          <w:lang w:val="ru-RU"/>
        </w:rPr>
        <w:t xml:space="preserve"> Повесть-сказка «Маленький принц».</w:t>
      </w:r>
    </w:p>
    <w:p w14:paraId="46F84D83" w14:textId="27C64E37" w:rsidR="00E14119" w:rsidRPr="00E14119" w:rsidRDefault="00E14119" w:rsidP="00E14119">
      <w:pPr>
        <w:spacing w:after="0" w:line="264" w:lineRule="auto"/>
        <w:ind w:left="12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8 КЛАСС</w:t>
      </w:r>
    </w:p>
    <w:p w14:paraId="3EC27B8C"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Древнерусская литература.</w:t>
      </w:r>
    </w:p>
    <w:p w14:paraId="460A8559"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Житийная литература</w:t>
      </w:r>
      <w:r w:rsidRPr="00E14119">
        <w:rPr>
          <w:rFonts w:ascii="Times New Roman" w:hAnsi="Times New Roman" w:cs="Times New Roman"/>
          <w:color w:val="000000"/>
          <w:sz w:val="16"/>
          <w:szCs w:val="16"/>
          <w:lang w:val="ru-RU"/>
        </w:rPr>
        <w:t xml:space="preserve"> </w:t>
      </w:r>
      <w:proofErr w:type="gramStart"/>
      <w:r w:rsidRPr="00E14119">
        <w:rPr>
          <w:rFonts w:ascii="Times New Roman" w:hAnsi="Times New Roman" w:cs="Times New Roman"/>
          <w:color w:val="000000"/>
          <w:sz w:val="16"/>
          <w:szCs w:val="16"/>
          <w:lang w:val="ru-RU"/>
        </w:rPr>
        <w:t>‌</w:t>
      </w:r>
      <w:bookmarkStart w:id="64" w:name="985594a0-fcf7-4207-a4d1-f380ff5738df"/>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одно произведение по выбору). Например, «Житие Сергия Радонежского», «Житие протопопа Аввакума, им самим написанное</w:t>
      </w:r>
      <w:proofErr w:type="gramStart"/>
      <w:r w:rsidRPr="00E14119">
        <w:rPr>
          <w:rFonts w:ascii="Times New Roman" w:hAnsi="Times New Roman" w:cs="Times New Roman"/>
          <w:color w:val="000000"/>
          <w:sz w:val="16"/>
          <w:szCs w:val="16"/>
          <w:lang w:val="ru-RU"/>
        </w:rPr>
        <w:t>».</w:t>
      </w:r>
      <w:bookmarkEnd w:id="64"/>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 </w:t>
      </w:r>
    </w:p>
    <w:p w14:paraId="1CAA78DB"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Литература </w:t>
      </w:r>
      <w:r w:rsidRPr="00E14119">
        <w:rPr>
          <w:rFonts w:ascii="Times New Roman" w:hAnsi="Times New Roman" w:cs="Times New Roman"/>
          <w:b/>
          <w:color w:val="000000"/>
          <w:sz w:val="16"/>
          <w:szCs w:val="16"/>
        </w:rPr>
        <w:t>XVIII</w:t>
      </w:r>
      <w:r w:rsidRPr="00E14119">
        <w:rPr>
          <w:rFonts w:ascii="Times New Roman" w:hAnsi="Times New Roman" w:cs="Times New Roman"/>
          <w:b/>
          <w:color w:val="000000"/>
          <w:sz w:val="16"/>
          <w:szCs w:val="16"/>
          <w:lang w:val="ru-RU"/>
        </w:rPr>
        <w:t xml:space="preserve"> века.</w:t>
      </w:r>
    </w:p>
    <w:p w14:paraId="52EB3503"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Д. И. Фонвизин. </w:t>
      </w:r>
      <w:r w:rsidRPr="00E14119">
        <w:rPr>
          <w:rFonts w:ascii="Times New Roman" w:hAnsi="Times New Roman" w:cs="Times New Roman"/>
          <w:color w:val="000000"/>
          <w:sz w:val="16"/>
          <w:szCs w:val="16"/>
          <w:lang w:val="ru-RU"/>
        </w:rPr>
        <w:t xml:space="preserve">Комедия «Недоросль». </w:t>
      </w:r>
    </w:p>
    <w:p w14:paraId="245D8A8F"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Литература первой половины </w:t>
      </w:r>
      <w:r w:rsidRPr="00E14119">
        <w:rPr>
          <w:rFonts w:ascii="Times New Roman" w:hAnsi="Times New Roman" w:cs="Times New Roman"/>
          <w:b/>
          <w:color w:val="000000"/>
          <w:sz w:val="16"/>
          <w:szCs w:val="16"/>
        </w:rPr>
        <w:t>XIX</w:t>
      </w:r>
      <w:r w:rsidRPr="00E14119">
        <w:rPr>
          <w:rFonts w:ascii="Times New Roman" w:hAnsi="Times New Roman" w:cs="Times New Roman"/>
          <w:b/>
          <w:color w:val="000000"/>
          <w:sz w:val="16"/>
          <w:szCs w:val="16"/>
          <w:lang w:val="ru-RU"/>
        </w:rPr>
        <w:t xml:space="preserve"> века. </w:t>
      </w:r>
    </w:p>
    <w:p w14:paraId="33995AF4"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А. С. Пушкин.</w:t>
      </w:r>
      <w:r w:rsidRPr="00E14119">
        <w:rPr>
          <w:rFonts w:ascii="Times New Roman" w:hAnsi="Times New Roman" w:cs="Times New Roman"/>
          <w:color w:val="000000"/>
          <w:sz w:val="16"/>
          <w:szCs w:val="16"/>
          <w:lang w:val="ru-RU"/>
        </w:rPr>
        <w:t xml:space="preserve"> Стихотворения </w:t>
      </w:r>
      <w:proofErr w:type="gramStart"/>
      <w:r w:rsidRPr="00E14119">
        <w:rPr>
          <w:rFonts w:ascii="Times New Roman" w:hAnsi="Times New Roman" w:cs="Times New Roman"/>
          <w:color w:val="000000"/>
          <w:sz w:val="16"/>
          <w:szCs w:val="16"/>
          <w:lang w:val="ru-RU"/>
        </w:rPr>
        <w:t>‌</w:t>
      </w:r>
      <w:bookmarkStart w:id="65" w:name="5b5c3fe8-b2de-4b56-86d3-e3754f0ba265"/>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65"/>
      <w:r w:rsidRPr="00E14119">
        <w:rPr>
          <w:rFonts w:ascii="Times New Roman" w:hAnsi="Times New Roman" w:cs="Times New Roman"/>
          <w:color w:val="000000"/>
          <w:sz w:val="16"/>
          <w:szCs w:val="16"/>
          <w:lang w:val="ru-RU"/>
        </w:rPr>
        <w:t xml:space="preserve">‌‌Роман «Капитанская дочка». </w:t>
      </w:r>
    </w:p>
    <w:p w14:paraId="1D4315AA"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М. Ю. Лермонтов.</w:t>
      </w:r>
      <w:r w:rsidRPr="00E14119">
        <w:rPr>
          <w:rFonts w:ascii="Times New Roman" w:hAnsi="Times New Roman" w:cs="Times New Roman"/>
          <w:color w:val="000000"/>
          <w:sz w:val="16"/>
          <w:szCs w:val="16"/>
          <w:lang w:val="ru-RU"/>
        </w:rPr>
        <w:t xml:space="preserve"> Стихотворения </w:t>
      </w:r>
      <w:proofErr w:type="gramStart"/>
      <w:r w:rsidRPr="00E14119">
        <w:rPr>
          <w:rFonts w:ascii="Times New Roman" w:hAnsi="Times New Roman" w:cs="Times New Roman"/>
          <w:color w:val="000000"/>
          <w:sz w:val="16"/>
          <w:szCs w:val="16"/>
          <w:lang w:val="ru-RU"/>
        </w:rPr>
        <w:t>‌</w:t>
      </w:r>
      <w:bookmarkStart w:id="66" w:name="1749eea8-4a2b-4b41-b15d-2fbade426127"/>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не менее двух). Например, «Я не хочу, чтоб свет узнал…», «Из-под таинственной, холодной полумаски…», «Нищий» и др.</w:t>
      </w:r>
      <w:bookmarkEnd w:id="66"/>
      <w:r w:rsidRPr="00E14119">
        <w:rPr>
          <w:rFonts w:ascii="Times New Roman" w:hAnsi="Times New Roman" w:cs="Times New Roman"/>
          <w:color w:val="000000"/>
          <w:sz w:val="16"/>
          <w:szCs w:val="16"/>
          <w:lang w:val="ru-RU"/>
        </w:rPr>
        <w:t xml:space="preserve">‌‌ Поэма «Мцыри». </w:t>
      </w:r>
    </w:p>
    <w:p w14:paraId="31A2D820"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Н. В. Гоголь. </w:t>
      </w:r>
      <w:r w:rsidRPr="00E14119">
        <w:rPr>
          <w:rFonts w:ascii="Times New Roman" w:hAnsi="Times New Roman" w:cs="Times New Roman"/>
          <w:color w:val="000000"/>
          <w:sz w:val="16"/>
          <w:szCs w:val="16"/>
          <w:lang w:val="ru-RU"/>
        </w:rPr>
        <w:t xml:space="preserve">Повесть «Шинель». Комедия «Ревизор». </w:t>
      </w:r>
    </w:p>
    <w:p w14:paraId="4F4A1466"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Литература второй половины </w:t>
      </w:r>
      <w:r w:rsidRPr="00E14119">
        <w:rPr>
          <w:rFonts w:ascii="Times New Roman" w:hAnsi="Times New Roman" w:cs="Times New Roman"/>
          <w:b/>
          <w:color w:val="000000"/>
          <w:sz w:val="16"/>
          <w:szCs w:val="16"/>
        </w:rPr>
        <w:t>XIX</w:t>
      </w:r>
      <w:r w:rsidRPr="00E14119">
        <w:rPr>
          <w:rFonts w:ascii="Times New Roman" w:hAnsi="Times New Roman" w:cs="Times New Roman"/>
          <w:b/>
          <w:color w:val="000000"/>
          <w:sz w:val="16"/>
          <w:szCs w:val="16"/>
          <w:lang w:val="ru-RU"/>
        </w:rPr>
        <w:t xml:space="preserve"> века.</w:t>
      </w:r>
    </w:p>
    <w:p w14:paraId="67FD5F8C"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И. С. Тургенев.</w:t>
      </w:r>
      <w:r w:rsidRPr="00E14119">
        <w:rPr>
          <w:rFonts w:ascii="Times New Roman" w:hAnsi="Times New Roman" w:cs="Times New Roman"/>
          <w:color w:val="000000"/>
          <w:sz w:val="16"/>
          <w:szCs w:val="16"/>
          <w:lang w:val="ru-RU"/>
        </w:rPr>
        <w:t xml:space="preserve"> Повести </w:t>
      </w:r>
      <w:proofErr w:type="gramStart"/>
      <w:r w:rsidRPr="00E14119">
        <w:rPr>
          <w:rFonts w:ascii="Times New Roman" w:hAnsi="Times New Roman" w:cs="Times New Roman"/>
          <w:color w:val="000000"/>
          <w:sz w:val="16"/>
          <w:szCs w:val="16"/>
          <w:lang w:val="ru-RU"/>
        </w:rPr>
        <w:t>‌</w:t>
      </w:r>
      <w:bookmarkStart w:id="67" w:name="fabf9287-55ad-4e60-84d5-add7a98c2934"/>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одна по выбору). Например, «Ася», «Первая любовь</w:t>
      </w:r>
      <w:proofErr w:type="gramStart"/>
      <w:r w:rsidRPr="00E14119">
        <w:rPr>
          <w:rFonts w:ascii="Times New Roman" w:hAnsi="Times New Roman" w:cs="Times New Roman"/>
          <w:color w:val="000000"/>
          <w:sz w:val="16"/>
          <w:szCs w:val="16"/>
          <w:lang w:val="ru-RU"/>
        </w:rPr>
        <w:t>».</w:t>
      </w:r>
      <w:bookmarkEnd w:id="67"/>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 </w:t>
      </w:r>
    </w:p>
    <w:p w14:paraId="7E477D89"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Ф. М. Достоевский. </w:t>
      </w:r>
      <w:proofErr w:type="gramStart"/>
      <w:r w:rsidRPr="00E14119">
        <w:rPr>
          <w:rFonts w:ascii="Times New Roman" w:hAnsi="Times New Roman" w:cs="Times New Roman"/>
          <w:color w:val="000000"/>
          <w:sz w:val="16"/>
          <w:szCs w:val="16"/>
          <w:lang w:val="ru-RU"/>
        </w:rPr>
        <w:t>‌</w:t>
      </w:r>
      <w:bookmarkStart w:id="68" w:name="d4361b3a-67eb-4f10-a5c6-46aeb46ddd0f"/>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Бедные люди», «Белые ночи» (одно произведение по выбору).</w:t>
      </w:r>
      <w:bookmarkEnd w:id="68"/>
      <w:r w:rsidRPr="00E14119">
        <w:rPr>
          <w:rFonts w:ascii="Times New Roman" w:hAnsi="Times New Roman" w:cs="Times New Roman"/>
          <w:color w:val="000000"/>
          <w:sz w:val="16"/>
          <w:szCs w:val="16"/>
          <w:lang w:val="ru-RU"/>
        </w:rPr>
        <w:t xml:space="preserve">‌‌ </w:t>
      </w:r>
    </w:p>
    <w:p w14:paraId="17A7DE64"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Л. Н. Толстой. </w:t>
      </w:r>
      <w:r w:rsidRPr="00E14119">
        <w:rPr>
          <w:rFonts w:ascii="Times New Roman" w:hAnsi="Times New Roman" w:cs="Times New Roman"/>
          <w:color w:val="000000"/>
          <w:sz w:val="16"/>
          <w:szCs w:val="16"/>
          <w:lang w:val="ru-RU"/>
        </w:rPr>
        <w:t xml:space="preserve">Повести и рассказы </w:t>
      </w:r>
      <w:proofErr w:type="gramStart"/>
      <w:r w:rsidRPr="00E14119">
        <w:rPr>
          <w:rFonts w:ascii="Times New Roman" w:hAnsi="Times New Roman" w:cs="Times New Roman"/>
          <w:color w:val="000000"/>
          <w:sz w:val="16"/>
          <w:szCs w:val="16"/>
          <w:lang w:val="ru-RU"/>
        </w:rPr>
        <w:t>‌</w:t>
      </w:r>
      <w:bookmarkStart w:id="69" w:name="1cb9fa85-1479-480f-ac52-31806803cd56"/>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одно произведение по выбору). Например, «Отрочество» (главы</w:t>
      </w:r>
      <w:proofErr w:type="gramStart"/>
      <w:r w:rsidRPr="00E14119">
        <w:rPr>
          <w:rFonts w:ascii="Times New Roman" w:hAnsi="Times New Roman" w:cs="Times New Roman"/>
          <w:color w:val="000000"/>
          <w:sz w:val="16"/>
          <w:szCs w:val="16"/>
          <w:lang w:val="ru-RU"/>
        </w:rPr>
        <w:t>).</w:t>
      </w:r>
      <w:bookmarkEnd w:id="69"/>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 </w:t>
      </w:r>
    </w:p>
    <w:p w14:paraId="1E0B7247"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Литература первой половины </w:t>
      </w:r>
      <w:r w:rsidRPr="00E14119">
        <w:rPr>
          <w:rFonts w:ascii="Times New Roman" w:hAnsi="Times New Roman" w:cs="Times New Roman"/>
          <w:b/>
          <w:color w:val="000000"/>
          <w:sz w:val="16"/>
          <w:szCs w:val="16"/>
        </w:rPr>
        <w:t>XX</w:t>
      </w:r>
      <w:r w:rsidRPr="00E14119">
        <w:rPr>
          <w:rFonts w:ascii="Times New Roman" w:hAnsi="Times New Roman" w:cs="Times New Roman"/>
          <w:b/>
          <w:color w:val="000000"/>
          <w:sz w:val="16"/>
          <w:szCs w:val="16"/>
          <w:lang w:val="ru-RU"/>
        </w:rPr>
        <w:t xml:space="preserve"> века. </w:t>
      </w:r>
    </w:p>
    <w:p w14:paraId="382BE05D"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Произведения писателей русского зарубежья</w:t>
      </w:r>
      <w:r w:rsidRPr="00E14119">
        <w:rPr>
          <w:rFonts w:ascii="Times New Roman" w:hAnsi="Times New Roman" w:cs="Times New Roman"/>
          <w:color w:val="000000"/>
          <w:sz w:val="16"/>
          <w:szCs w:val="16"/>
          <w:lang w:val="ru-RU"/>
        </w:rPr>
        <w:t xml:space="preserve"> </w:t>
      </w:r>
      <w:proofErr w:type="gramStart"/>
      <w:r w:rsidRPr="00E14119">
        <w:rPr>
          <w:rFonts w:ascii="Times New Roman" w:hAnsi="Times New Roman" w:cs="Times New Roman"/>
          <w:color w:val="000000"/>
          <w:sz w:val="16"/>
          <w:szCs w:val="16"/>
          <w:lang w:val="ru-RU"/>
        </w:rPr>
        <w:t>‌</w:t>
      </w:r>
      <w:bookmarkStart w:id="70" w:name="2d584d74-2b44-43c1-bb1d-41138fc1bfb5"/>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не менее двух по выбору). Например, произведения И. С. Шмелёва, М. А. Осоргина, В. В. Набокова, Н. Тэффи, А. Т. Аверченко и др.</w:t>
      </w:r>
      <w:bookmarkEnd w:id="70"/>
      <w:r w:rsidRPr="00E14119">
        <w:rPr>
          <w:rFonts w:ascii="Times New Roman" w:hAnsi="Times New Roman" w:cs="Times New Roman"/>
          <w:color w:val="000000"/>
          <w:sz w:val="16"/>
          <w:szCs w:val="16"/>
          <w:lang w:val="ru-RU"/>
        </w:rPr>
        <w:t xml:space="preserve">‌‌ </w:t>
      </w:r>
    </w:p>
    <w:p w14:paraId="064B3012"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lastRenderedPageBreak/>
        <w:t>Поэзия первой половины ХХ века</w:t>
      </w:r>
      <w:r w:rsidRPr="00E14119">
        <w:rPr>
          <w:rFonts w:ascii="Times New Roman" w:hAnsi="Times New Roman" w:cs="Times New Roman"/>
          <w:color w:val="000000"/>
          <w:sz w:val="16"/>
          <w:szCs w:val="16"/>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14:paraId="0D7FE5AE"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М. А. Булгаков</w:t>
      </w:r>
      <w:r w:rsidRPr="00E14119">
        <w:rPr>
          <w:rFonts w:ascii="Times New Roman" w:hAnsi="Times New Roman" w:cs="Times New Roman"/>
          <w:color w:val="000000"/>
          <w:sz w:val="16"/>
          <w:szCs w:val="16"/>
          <w:lang w:val="ru-RU"/>
        </w:rPr>
        <w:t xml:space="preserve"> </w:t>
      </w:r>
      <w:proofErr w:type="gramStart"/>
      <w:r w:rsidRPr="00E14119">
        <w:rPr>
          <w:rFonts w:ascii="Times New Roman" w:hAnsi="Times New Roman" w:cs="Times New Roman"/>
          <w:color w:val="000000"/>
          <w:sz w:val="16"/>
          <w:szCs w:val="16"/>
          <w:lang w:val="ru-RU"/>
        </w:rPr>
        <w:t>‌</w:t>
      </w:r>
      <w:bookmarkStart w:id="71" w:name="ef531e3a-0507-4076-89cb-456c64cbca56"/>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одна повесть по выбору). Например, «Собачье сердце» и др.</w:t>
      </w:r>
      <w:bookmarkEnd w:id="71"/>
      <w:r w:rsidRPr="00E14119">
        <w:rPr>
          <w:rFonts w:ascii="Times New Roman" w:hAnsi="Times New Roman" w:cs="Times New Roman"/>
          <w:color w:val="000000"/>
          <w:sz w:val="16"/>
          <w:szCs w:val="16"/>
          <w:lang w:val="ru-RU"/>
        </w:rPr>
        <w:t xml:space="preserve">‌‌ </w:t>
      </w:r>
    </w:p>
    <w:p w14:paraId="7E9AEE18"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Литература второй половины </w:t>
      </w:r>
      <w:r w:rsidRPr="00E14119">
        <w:rPr>
          <w:rFonts w:ascii="Times New Roman" w:hAnsi="Times New Roman" w:cs="Times New Roman"/>
          <w:b/>
          <w:color w:val="000000"/>
          <w:sz w:val="16"/>
          <w:szCs w:val="16"/>
        </w:rPr>
        <w:t>XX</w:t>
      </w:r>
      <w:r w:rsidRPr="00E14119">
        <w:rPr>
          <w:rFonts w:ascii="Times New Roman" w:hAnsi="Times New Roman" w:cs="Times New Roman"/>
          <w:b/>
          <w:color w:val="000000"/>
          <w:sz w:val="16"/>
          <w:szCs w:val="16"/>
          <w:lang w:val="ru-RU"/>
        </w:rPr>
        <w:t xml:space="preserve"> века. </w:t>
      </w:r>
    </w:p>
    <w:p w14:paraId="18ACFD2A"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А. Т. Твардовский. </w:t>
      </w:r>
      <w:r w:rsidRPr="00E14119">
        <w:rPr>
          <w:rFonts w:ascii="Times New Roman" w:hAnsi="Times New Roman" w:cs="Times New Roman"/>
          <w:color w:val="000000"/>
          <w:sz w:val="16"/>
          <w:szCs w:val="16"/>
          <w:lang w:val="ru-RU"/>
        </w:rPr>
        <w:t xml:space="preserve">Поэма «Василий Тёркин» </w:t>
      </w:r>
      <w:proofErr w:type="gramStart"/>
      <w:r w:rsidRPr="00E14119">
        <w:rPr>
          <w:rFonts w:ascii="Times New Roman" w:hAnsi="Times New Roman" w:cs="Times New Roman"/>
          <w:color w:val="000000"/>
          <w:sz w:val="16"/>
          <w:szCs w:val="16"/>
          <w:lang w:val="ru-RU"/>
        </w:rPr>
        <w:t>‌</w:t>
      </w:r>
      <w:bookmarkStart w:id="72" w:name="bf7bc9e4-c459-4e44-8cf4-6440f472144b"/>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главы «Переправа», «Гармонь», «Два солдата», «Поединок» и др.).</w:t>
      </w:r>
      <w:bookmarkEnd w:id="72"/>
      <w:r w:rsidRPr="00E14119">
        <w:rPr>
          <w:rFonts w:ascii="Times New Roman" w:hAnsi="Times New Roman" w:cs="Times New Roman"/>
          <w:color w:val="000000"/>
          <w:sz w:val="16"/>
          <w:szCs w:val="16"/>
          <w:lang w:val="ru-RU"/>
        </w:rPr>
        <w:t xml:space="preserve">‌‌ </w:t>
      </w:r>
    </w:p>
    <w:p w14:paraId="3F790435"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А.Н. Толстой</w:t>
      </w:r>
      <w:r w:rsidRPr="00E14119">
        <w:rPr>
          <w:rFonts w:ascii="Times New Roman" w:hAnsi="Times New Roman" w:cs="Times New Roman"/>
          <w:color w:val="000000"/>
          <w:sz w:val="16"/>
          <w:szCs w:val="16"/>
          <w:lang w:val="ru-RU"/>
        </w:rPr>
        <w:t>. Рассказ «Русский характер».</w:t>
      </w:r>
    </w:p>
    <w:p w14:paraId="20A337D4"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М. А. Шолохов.</w:t>
      </w:r>
      <w:r w:rsidRPr="00E14119">
        <w:rPr>
          <w:rFonts w:ascii="Times New Roman" w:hAnsi="Times New Roman" w:cs="Times New Roman"/>
          <w:color w:val="000000"/>
          <w:sz w:val="16"/>
          <w:szCs w:val="16"/>
          <w:lang w:val="ru-RU"/>
        </w:rPr>
        <w:t xml:space="preserve"> Рассказ «Судьба человека». </w:t>
      </w:r>
    </w:p>
    <w:p w14:paraId="30A179F0"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А. И. Солженицын.</w:t>
      </w:r>
      <w:r w:rsidRPr="00E14119">
        <w:rPr>
          <w:rFonts w:ascii="Times New Roman" w:hAnsi="Times New Roman" w:cs="Times New Roman"/>
          <w:color w:val="000000"/>
          <w:sz w:val="16"/>
          <w:szCs w:val="16"/>
          <w:lang w:val="ru-RU"/>
        </w:rPr>
        <w:t xml:space="preserve"> Рассказ «Матрёнин двор». </w:t>
      </w:r>
    </w:p>
    <w:p w14:paraId="3DCFAF53"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Произведения отечественных прозаиков второй половины </w:t>
      </w:r>
      <w:r w:rsidRPr="00E14119">
        <w:rPr>
          <w:rFonts w:ascii="Times New Roman" w:hAnsi="Times New Roman" w:cs="Times New Roman"/>
          <w:b/>
          <w:color w:val="000000"/>
          <w:sz w:val="16"/>
          <w:szCs w:val="16"/>
        </w:rPr>
        <w:t>XX</w:t>
      </w:r>
      <w:r w:rsidRPr="00E14119">
        <w:rPr>
          <w:rFonts w:ascii="Times New Roman" w:hAnsi="Times New Roman" w:cs="Times New Roman"/>
          <w:b/>
          <w:color w:val="000000"/>
          <w:sz w:val="16"/>
          <w:szCs w:val="16"/>
          <w:lang w:val="ru-RU"/>
        </w:rPr>
        <w:t>–</w:t>
      </w:r>
      <w:r w:rsidRPr="00E14119">
        <w:rPr>
          <w:rFonts w:ascii="Times New Roman" w:hAnsi="Times New Roman" w:cs="Times New Roman"/>
          <w:b/>
          <w:color w:val="000000"/>
          <w:sz w:val="16"/>
          <w:szCs w:val="16"/>
        </w:rPr>
        <w:t>XXI</w:t>
      </w:r>
      <w:r w:rsidRPr="00E14119">
        <w:rPr>
          <w:rFonts w:ascii="Times New Roman" w:hAnsi="Times New Roman" w:cs="Times New Roman"/>
          <w:b/>
          <w:color w:val="000000"/>
          <w:sz w:val="16"/>
          <w:szCs w:val="16"/>
          <w:lang w:val="ru-RU"/>
        </w:rPr>
        <w:t xml:space="preserve"> </w:t>
      </w:r>
      <w:proofErr w:type="gramStart"/>
      <w:r w:rsidRPr="00E14119">
        <w:rPr>
          <w:rFonts w:ascii="Times New Roman" w:hAnsi="Times New Roman" w:cs="Times New Roman"/>
          <w:b/>
          <w:color w:val="000000"/>
          <w:sz w:val="16"/>
          <w:szCs w:val="16"/>
          <w:lang w:val="ru-RU"/>
        </w:rPr>
        <w:t>века</w:t>
      </w:r>
      <w:r w:rsidRPr="00E14119">
        <w:rPr>
          <w:rFonts w:ascii="Times New Roman" w:hAnsi="Times New Roman" w:cs="Times New Roman"/>
          <w:color w:val="000000"/>
          <w:sz w:val="16"/>
          <w:szCs w:val="16"/>
          <w:lang w:val="ru-RU"/>
        </w:rPr>
        <w:t>‌</w:t>
      </w:r>
      <w:bookmarkStart w:id="73" w:name="464a1461-dc27-4c8e-855e-7a4d0048dab5"/>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не менее двух произведений). Например, произведения Е. И. Носова, А. Н. и Б. Н. Стругацких, В. Ф. Тендрякова, Б. П. Екимова и др.</w:t>
      </w:r>
      <w:bookmarkEnd w:id="73"/>
      <w:r w:rsidRPr="00E14119">
        <w:rPr>
          <w:rFonts w:ascii="Times New Roman" w:hAnsi="Times New Roman" w:cs="Times New Roman"/>
          <w:color w:val="000000"/>
          <w:sz w:val="16"/>
          <w:szCs w:val="16"/>
          <w:lang w:val="ru-RU"/>
        </w:rPr>
        <w:t>‌‌</w:t>
      </w:r>
    </w:p>
    <w:p w14:paraId="6385D366"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Произведения отечественных и зарубежных прозаиков второй половины </w:t>
      </w:r>
      <w:r w:rsidRPr="00E14119">
        <w:rPr>
          <w:rFonts w:ascii="Times New Roman" w:hAnsi="Times New Roman" w:cs="Times New Roman"/>
          <w:b/>
          <w:color w:val="000000"/>
          <w:sz w:val="16"/>
          <w:szCs w:val="16"/>
        </w:rPr>
        <w:t>XX</w:t>
      </w:r>
      <w:r w:rsidRPr="00E14119">
        <w:rPr>
          <w:rFonts w:ascii="Times New Roman" w:hAnsi="Times New Roman" w:cs="Times New Roman"/>
          <w:b/>
          <w:color w:val="000000"/>
          <w:sz w:val="16"/>
          <w:szCs w:val="16"/>
          <w:lang w:val="ru-RU"/>
        </w:rPr>
        <w:t>–</w:t>
      </w:r>
      <w:r w:rsidRPr="00E14119">
        <w:rPr>
          <w:rFonts w:ascii="Times New Roman" w:hAnsi="Times New Roman" w:cs="Times New Roman"/>
          <w:b/>
          <w:color w:val="000000"/>
          <w:sz w:val="16"/>
          <w:szCs w:val="16"/>
        </w:rPr>
        <w:t>XXI</w:t>
      </w:r>
      <w:r w:rsidRPr="00E14119">
        <w:rPr>
          <w:rFonts w:ascii="Times New Roman" w:hAnsi="Times New Roman" w:cs="Times New Roman"/>
          <w:b/>
          <w:color w:val="000000"/>
          <w:sz w:val="16"/>
          <w:szCs w:val="16"/>
          <w:lang w:val="ru-RU"/>
        </w:rPr>
        <w:t xml:space="preserve"> века </w:t>
      </w:r>
      <w:proofErr w:type="gramStart"/>
      <w:r w:rsidRPr="00E14119">
        <w:rPr>
          <w:rFonts w:ascii="Times New Roman" w:hAnsi="Times New Roman" w:cs="Times New Roman"/>
          <w:color w:val="000000"/>
          <w:sz w:val="16"/>
          <w:szCs w:val="16"/>
          <w:lang w:val="ru-RU"/>
        </w:rPr>
        <w:t>‌</w:t>
      </w:r>
      <w:bookmarkStart w:id="74" w:name="ed5b2d90-0663-4a5c-8be5-da4aade46b54"/>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не менее двух произведений на тему «Человек в ситуации нравственного выбора»). Например, произведения В. П. Астафьева, Ю. В. Бондарева, Н. С. </w:t>
      </w:r>
      <w:proofErr w:type="spellStart"/>
      <w:r w:rsidRPr="00E14119">
        <w:rPr>
          <w:rFonts w:ascii="Times New Roman" w:hAnsi="Times New Roman" w:cs="Times New Roman"/>
          <w:color w:val="000000"/>
          <w:sz w:val="16"/>
          <w:szCs w:val="16"/>
          <w:lang w:val="ru-RU"/>
        </w:rPr>
        <w:t>Дашевской</w:t>
      </w:r>
      <w:proofErr w:type="spellEnd"/>
      <w:r w:rsidRPr="00E14119">
        <w:rPr>
          <w:rFonts w:ascii="Times New Roman" w:hAnsi="Times New Roman" w:cs="Times New Roman"/>
          <w:color w:val="000000"/>
          <w:sz w:val="16"/>
          <w:szCs w:val="16"/>
          <w:lang w:val="ru-RU"/>
        </w:rPr>
        <w:t>, Дж. Сэлинджера, К. Патерсон, Б. Кауфман и др.</w:t>
      </w:r>
      <w:proofErr w:type="gramStart"/>
      <w:r w:rsidRPr="00E14119">
        <w:rPr>
          <w:rFonts w:ascii="Times New Roman" w:hAnsi="Times New Roman" w:cs="Times New Roman"/>
          <w:color w:val="000000"/>
          <w:sz w:val="16"/>
          <w:szCs w:val="16"/>
          <w:lang w:val="ru-RU"/>
        </w:rPr>
        <w:t>).</w:t>
      </w:r>
      <w:bookmarkEnd w:id="74"/>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 </w:t>
      </w:r>
    </w:p>
    <w:p w14:paraId="200BDE80"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Поэзия второй половины </w:t>
      </w:r>
      <w:r w:rsidRPr="00E14119">
        <w:rPr>
          <w:rFonts w:ascii="Times New Roman" w:hAnsi="Times New Roman" w:cs="Times New Roman"/>
          <w:b/>
          <w:color w:val="000000"/>
          <w:sz w:val="16"/>
          <w:szCs w:val="16"/>
        </w:rPr>
        <w:t>XX</w:t>
      </w:r>
      <w:r w:rsidRPr="00E14119">
        <w:rPr>
          <w:rFonts w:ascii="Times New Roman" w:hAnsi="Times New Roman" w:cs="Times New Roman"/>
          <w:b/>
          <w:color w:val="000000"/>
          <w:sz w:val="16"/>
          <w:szCs w:val="16"/>
          <w:lang w:val="ru-RU"/>
        </w:rPr>
        <w:t xml:space="preserve"> – начала </w:t>
      </w:r>
      <w:r w:rsidRPr="00E14119">
        <w:rPr>
          <w:rFonts w:ascii="Times New Roman" w:hAnsi="Times New Roman" w:cs="Times New Roman"/>
          <w:b/>
          <w:color w:val="000000"/>
          <w:sz w:val="16"/>
          <w:szCs w:val="16"/>
        </w:rPr>
        <w:t>XXI</w:t>
      </w:r>
      <w:r w:rsidRPr="00E14119">
        <w:rPr>
          <w:rFonts w:ascii="Times New Roman" w:hAnsi="Times New Roman" w:cs="Times New Roman"/>
          <w:b/>
          <w:color w:val="000000"/>
          <w:sz w:val="16"/>
          <w:szCs w:val="16"/>
          <w:lang w:val="ru-RU"/>
        </w:rPr>
        <w:t xml:space="preserve"> века</w:t>
      </w:r>
      <w:r w:rsidRPr="00E14119">
        <w:rPr>
          <w:rFonts w:ascii="Times New Roman" w:hAnsi="Times New Roman" w:cs="Times New Roman"/>
          <w:color w:val="000000"/>
          <w:sz w:val="16"/>
          <w:szCs w:val="16"/>
          <w:lang w:val="ru-RU"/>
        </w:rPr>
        <w:t xml:space="preserve"> </w:t>
      </w:r>
      <w:proofErr w:type="gramStart"/>
      <w:r w:rsidRPr="00E14119">
        <w:rPr>
          <w:rFonts w:ascii="Times New Roman" w:hAnsi="Times New Roman" w:cs="Times New Roman"/>
          <w:color w:val="000000"/>
          <w:sz w:val="16"/>
          <w:szCs w:val="16"/>
          <w:lang w:val="ru-RU"/>
        </w:rPr>
        <w:t>‌</w:t>
      </w:r>
      <w:bookmarkStart w:id="75" w:name="adb853ee-930d-4a27-923a-b9cb0245de5e"/>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5"/>
      <w:r w:rsidRPr="00E14119">
        <w:rPr>
          <w:rFonts w:ascii="Times New Roman" w:hAnsi="Times New Roman" w:cs="Times New Roman"/>
          <w:color w:val="000000"/>
          <w:sz w:val="16"/>
          <w:szCs w:val="16"/>
          <w:lang w:val="ru-RU"/>
        </w:rPr>
        <w:t>‌‌</w:t>
      </w:r>
    </w:p>
    <w:p w14:paraId="0263A44D" w14:textId="77777777" w:rsidR="00E14119" w:rsidRPr="00E14119" w:rsidRDefault="00E14119" w:rsidP="00E14119">
      <w:pPr>
        <w:shd w:val="clear" w:color="auto" w:fill="FFFFFF"/>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Зарубежная литература. У. Шекспир.</w:t>
      </w:r>
      <w:r w:rsidRPr="00E14119">
        <w:rPr>
          <w:rFonts w:ascii="Times New Roman" w:hAnsi="Times New Roman" w:cs="Times New Roman"/>
          <w:color w:val="000000"/>
          <w:sz w:val="16"/>
          <w:szCs w:val="16"/>
          <w:lang w:val="ru-RU"/>
        </w:rPr>
        <w:t xml:space="preserve"> Сонеты </w:t>
      </w:r>
      <w:proofErr w:type="gramStart"/>
      <w:r w:rsidRPr="00E14119">
        <w:rPr>
          <w:rFonts w:ascii="Times New Roman" w:hAnsi="Times New Roman" w:cs="Times New Roman"/>
          <w:color w:val="000000"/>
          <w:sz w:val="16"/>
          <w:szCs w:val="16"/>
          <w:lang w:val="ru-RU"/>
        </w:rPr>
        <w:t>‌</w:t>
      </w:r>
      <w:bookmarkStart w:id="76" w:name="0d55d6d3-7190-4389-8070-261d3434d548"/>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один-два по выбору). Например, № 66 «</w:t>
      </w:r>
      <w:proofErr w:type="spellStart"/>
      <w:r w:rsidRPr="00E14119">
        <w:rPr>
          <w:rFonts w:ascii="Times New Roman" w:hAnsi="Times New Roman" w:cs="Times New Roman"/>
          <w:color w:val="000000"/>
          <w:sz w:val="16"/>
          <w:szCs w:val="16"/>
          <w:lang w:val="ru-RU"/>
        </w:rPr>
        <w:t>Измучась</w:t>
      </w:r>
      <w:proofErr w:type="spellEnd"/>
      <w:r w:rsidRPr="00E14119">
        <w:rPr>
          <w:rFonts w:ascii="Times New Roman" w:hAnsi="Times New Roman" w:cs="Times New Roman"/>
          <w:color w:val="000000"/>
          <w:sz w:val="16"/>
          <w:szCs w:val="16"/>
          <w:lang w:val="ru-RU"/>
        </w:rPr>
        <w:t xml:space="preserve"> всем, я умереть хочу…», № 130 «Её глаза на звёзды не похожи…» и др. </w:t>
      </w:r>
      <w:bookmarkEnd w:id="76"/>
      <w:r w:rsidRPr="00E14119">
        <w:rPr>
          <w:rFonts w:ascii="Times New Roman" w:hAnsi="Times New Roman" w:cs="Times New Roman"/>
          <w:color w:val="000000"/>
          <w:sz w:val="16"/>
          <w:szCs w:val="16"/>
          <w:lang w:val="ru-RU"/>
        </w:rPr>
        <w:t xml:space="preserve">‌‌Трагедия «Ромео и Джульетта» </w:t>
      </w:r>
      <w:proofErr w:type="gramStart"/>
      <w:r w:rsidRPr="00E14119">
        <w:rPr>
          <w:rFonts w:ascii="Times New Roman" w:hAnsi="Times New Roman" w:cs="Times New Roman"/>
          <w:color w:val="000000"/>
          <w:sz w:val="16"/>
          <w:szCs w:val="16"/>
          <w:lang w:val="ru-RU"/>
        </w:rPr>
        <w:t>‌</w:t>
      </w:r>
      <w:bookmarkStart w:id="77" w:name="b53ea1d5-9b20-4ab2-824f-f7ee2f330726"/>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фрагменты по выбору).</w:t>
      </w:r>
      <w:bookmarkEnd w:id="77"/>
      <w:r w:rsidRPr="00E14119">
        <w:rPr>
          <w:rFonts w:ascii="Times New Roman" w:hAnsi="Times New Roman" w:cs="Times New Roman"/>
          <w:color w:val="000000"/>
          <w:sz w:val="16"/>
          <w:szCs w:val="16"/>
          <w:lang w:val="ru-RU"/>
        </w:rPr>
        <w:t xml:space="preserve">‌‌ </w:t>
      </w:r>
    </w:p>
    <w:p w14:paraId="5ADC3CD6" w14:textId="7E32BCDA" w:rsidR="00E14119" w:rsidRPr="00E14119" w:rsidRDefault="00E14119" w:rsidP="00E14119">
      <w:pPr>
        <w:shd w:val="clear" w:color="auto" w:fill="FFFFFF"/>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Ж.-Б. Мольер. </w:t>
      </w:r>
      <w:r w:rsidRPr="00E14119">
        <w:rPr>
          <w:rFonts w:ascii="Times New Roman" w:hAnsi="Times New Roman" w:cs="Times New Roman"/>
          <w:color w:val="000000"/>
          <w:sz w:val="16"/>
          <w:szCs w:val="16"/>
          <w:lang w:val="ru-RU"/>
        </w:rPr>
        <w:t xml:space="preserve">Комедия «Мещанин во дворянстве» </w:t>
      </w:r>
      <w:proofErr w:type="gramStart"/>
      <w:r w:rsidRPr="00E14119">
        <w:rPr>
          <w:rFonts w:ascii="Times New Roman" w:hAnsi="Times New Roman" w:cs="Times New Roman"/>
          <w:color w:val="000000"/>
          <w:sz w:val="16"/>
          <w:szCs w:val="16"/>
          <w:lang w:val="ru-RU"/>
        </w:rPr>
        <w:t>‌</w:t>
      </w:r>
      <w:bookmarkStart w:id="78" w:name="0d430c7d-1e84-4c15-8128-09b5a0ae5b8e"/>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фрагменты по выбору).</w:t>
      </w:r>
      <w:bookmarkEnd w:id="78"/>
      <w:r w:rsidRPr="00E14119">
        <w:rPr>
          <w:rFonts w:ascii="Times New Roman" w:hAnsi="Times New Roman" w:cs="Times New Roman"/>
          <w:color w:val="000000"/>
          <w:sz w:val="16"/>
          <w:szCs w:val="16"/>
          <w:lang w:val="ru-RU"/>
        </w:rPr>
        <w:t>‌‌</w:t>
      </w:r>
    </w:p>
    <w:p w14:paraId="587C6193" w14:textId="7B83EE7A" w:rsidR="00E14119" w:rsidRPr="00E14119" w:rsidRDefault="00E14119" w:rsidP="00E14119">
      <w:pPr>
        <w:spacing w:after="0" w:line="264" w:lineRule="auto"/>
        <w:ind w:left="12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9 КЛАСС</w:t>
      </w:r>
    </w:p>
    <w:p w14:paraId="36B83685"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Древнерусская литература.</w:t>
      </w:r>
    </w:p>
    <w:p w14:paraId="5410584B"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«Слово о полку Игореве». </w:t>
      </w:r>
    </w:p>
    <w:p w14:paraId="12181622"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Литература </w:t>
      </w:r>
      <w:r w:rsidRPr="00E14119">
        <w:rPr>
          <w:rFonts w:ascii="Times New Roman" w:hAnsi="Times New Roman" w:cs="Times New Roman"/>
          <w:b/>
          <w:color w:val="000000"/>
          <w:sz w:val="16"/>
          <w:szCs w:val="16"/>
        </w:rPr>
        <w:t>XVIII</w:t>
      </w:r>
      <w:r w:rsidRPr="00E14119">
        <w:rPr>
          <w:rFonts w:ascii="Times New Roman" w:hAnsi="Times New Roman" w:cs="Times New Roman"/>
          <w:b/>
          <w:color w:val="000000"/>
          <w:sz w:val="16"/>
          <w:szCs w:val="16"/>
          <w:lang w:val="ru-RU"/>
        </w:rPr>
        <w:t xml:space="preserve"> века. </w:t>
      </w:r>
    </w:p>
    <w:p w14:paraId="4115C482"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М. В. Ломоносов. </w:t>
      </w:r>
      <w:r w:rsidRPr="00E14119">
        <w:rPr>
          <w:rFonts w:ascii="Times New Roman" w:hAnsi="Times New Roman" w:cs="Times New Roman"/>
          <w:color w:val="000000"/>
          <w:sz w:val="16"/>
          <w:szCs w:val="16"/>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proofErr w:type="gramStart"/>
      <w:r w:rsidRPr="00E14119">
        <w:rPr>
          <w:rFonts w:ascii="Times New Roman" w:hAnsi="Times New Roman" w:cs="Times New Roman"/>
          <w:color w:val="000000"/>
          <w:sz w:val="16"/>
          <w:szCs w:val="16"/>
          <w:lang w:val="ru-RU"/>
        </w:rPr>
        <w:t>‌</w:t>
      </w:r>
      <w:bookmarkStart w:id="79" w:name="e8b587e6-2f8c-4690-a635-22bb3cee08ae"/>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по выбору).</w:t>
      </w:r>
      <w:bookmarkEnd w:id="79"/>
      <w:r w:rsidRPr="00E14119">
        <w:rPr>
          <w:rFonts w:ascii="Times New Roman" w:hAnsi="Times New Roman" w:cs="Times New Roman"/>
          <w:color w:val="000000"/>
          <w:sz w:val="16"/>
          <w:szCs w:val="16"/>
          <w:lang w:val="ru-RU"/>
        </w:rPr>
        <w:t xml:space="preserve">‌‌ </w:t>
      </w:r>
    </w:p>
    <w:p w14:paraId="7B2084DE"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Г. Р. Державин. </w:t>
      </w:r>
      <w:r w:rsidRPr="00E14119">
        <w:rPr>
          <w:rFonts w:ascii="Times New Roman" w:hAnsi="Times New Roman" w:cs="Times New Roman"/>
          <w:color w:val="000000"/>
          <w:sz w:val="16"/>
          <w:szCs w:val="16"/>
          <w:lang w:val="ru-RU"/>
        </w:rPr>
        <w:t xml:space="preserve">Стихотворения </w:t>
      </w:r>
      <w:proofErr w:type="gramStart"/>
      <w:r w:rsidRPr="00E14119">
        <w:rPr>
          <w:rFonts w:ascii="Times New Roman" w:hAnsi="Times New Roman" w:cs="Times New Roman"/>
          <w:color w:val="000000"/>
          <w:sz w:val="16"/>
          <w:szCs w:val="16"/>
          <w:lang w:val="ru-RU"/>
        </w:rPr>
        <w:t>‌</w:t>
      </w:r>
      <w:bookmarkStart w:id="80" w:name="8ca8cc5e-b57b-4292-a0a2-4d5e99a37fc7"/>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два по выбору). Например, «Властителям и судиям», «Памятник» и др.</w:t>
      </w:r>
      <w:bookmarkEnd w:id="80"/>
      <w:r w:rsidRPr="00E14119">
        <w:rPr>
          <w:rFonts w:ascii="Times New Roman" w:hAnsi="Times New Roman" w:cs="Times New Roman"/>
          <w:color w:val="000000"/>
          <w:sz w:val="16"/>
          <w:szCs w:val="16"/>
          <w:lang w:val="ru-RU"/>
        </w:rPr>
        <w:t xml:space="preserve">‌‌ </w:t>
      </w:r>
    </w:p>
    <w:p w14:paraId="29962A17"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Н. М. Карамзин.</w:t>
      </w:r>
      <w:r w:rsidRPr="00E14119">
        <w:rPr>
          <w:rFonts w:ascii="Times New Roman" w:hAnsi="Times New Roman" w:cs="Times New Roman"/>
          <w:color w:val="000000"/>
          <w:sz w:val="16"/>
          <w:szCs w:val="16"/>
          <w:lang w:val="ru-RU"/>
        </w:rPr>
        <w:t xml:space="preserve"> Повесть «Бедная Лиза». </w:t>
      </w:r>
    </w:p>
    <w:p w14:paraId="00D98E80"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Литература первой половины </w:t>
      </w:r>
      <w:r w:rsidRPr="00E14119">
        <w:rPr>
          <w:rFonts w:ascii="Times New Roman" w:hAnsi="Times New Roman" w:cs="Times New Roman"/>
          <w:b/>
          <w:color w:val="000000"/>
          <w:sz w:val="16"/>
          <w:szCs w:val="16"/>
        </w:rPr>
        <w:t>XIX</w:t>
      </w:r>
      <w:r w:rsidRPr="00E14119">
        <w:rPr>
          <w:rFonts w:ascii="Times New Roman" w:hAnsi="Times New Roman" w:cs="Times New Roman"/>
          <w:b/>
          <w:color w:val="000000"/>
          <w:sz w:val="16"/>
          <w:szCs w:val="16"/>
          <w:lang w:val="ru-RU"/>
        </w:rPr>
        <w:t xml:space="preserve"> века. </w:t>
      </w:r>
    </w:p>
    <w:p w14:paraId="353C6552"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В. А. Жуковский.</w:t>
      </w:r>
      <w:r w:rsidRPr="00E14119">
        <w:rPr>
          <w:rFonts w:ascii="Times New Roman" w:hAnsi="Times New Roman" w:cs="Times New Roman"/>
          <w:color w:val="000000"/>
          <w:sz w:val="16"/>
          <w:szCs w:val="16"/>
          <w:lang w:val="ru-RU"/>
        </w:rPr>
        <w:t xml:space="preserve"> Баллады, элегии </w:t>
      </w:r>
      <w:proofErr w:type="gramStart"/>
      <w:r w:rsidRPr="00E14119">
        <w:rPr>
          <w:rFonts w:ascii="Times New Roman" w:hAnsi="Times New Roman" w:cs="Times New Roman"/>
          <w:color w:val="000000"/>
          <w:sz w:val="16"/>
          <w:szCs w:val="16"/>
          <w:lang w:val="ru-RU"/>
        </w:rPr>
        <w:t>‌</w:t>
      </w:r>
      <w:bookmarkStart w:id="81" w:name="7eb282c3-f5ef-4e9f-86b2-734492601833"/>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одна-две по выбору). Например, «Светлана», «Невыразимое», «Море» и др.</w:t>
      </w:r>
      <w:bookmarkEnd w:id="81"/>
      <w:r w:rsidRPr="00E14119">
        <w:rPr>
          <w:rFonts w:ascii="Times New Roman" w:hAnsi="Times New Roman" w:cs="Times New Roman"/>
          <w:color w:val="000000"/>
          <w:sz w:val="16"/>
          <w:szCs w:val="16"/>
          <w:lang w:val="ru-RU"/>
        </w:rPr>
        <w:t xml:space="preserve">‌‌ </w:t>
      </w:r>
    </w:p>
    <w:p w14:paraId="6907C3B1"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А. С. Грибоедов.</w:t>
      </w:r>
      <w:r w:rsidRPr="00E14119">
        <w:rPr>
          <w:rFonts w:ascii="Times New Roman" w:hAnsi="Times New Roman" w:cs="Times New Roman"/>
          <w:color w:val="000000"/>
          <w:sz w:val="16"/>
          <w:szCs w:val="16"/>
          <w:lang w:val="ru-RU"/>
        </w:rPr>
        <w:t xml:space="preserve"> Комедия «Горе от ума». </w:t>
      </w:r>
    </w:p>
    <w:p w14:paraId="69EB5EE3"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Поэзия пушкинской эпохи. </w:t>
      </w:r>
      <w:r w:rsidRPr="00E14119">
        <w:rPr>
          <w:rFonts w:ascii="Times New Roman" w:hAnsi="Times New Roman" w:cs="Times New Roman"/>
          <w:color w:val="000000"/>
          <w:sz w:val="16"/>
          <w:szCs w:val="16"/>
          <w:lang w:val="ru-RU"/>
        </w:rPr>
        <w:t>‌</w:t>
      </w:r>
      <w:bookmarkStart w:id="82" w:name="d3f3009b-2bf2-4457-85cc-996248170bfd"/>
      <w:r w:rsidRPr="00E14119">
        <w:rPr>
          <w:rFonts w:ascii="Times New Roman" w:hAnsi="Times New Roman" w:cs="Times New Roman"/>
          <w:color w:val="000000"/>
          <w:sz w:val="16"/>
          <w:szCs w:val="16"/>
          <w:lang w:val="ru-RU"/>
        </w:rPr>
        <w:t>К. Н. Батюшков, А. А. Дельвиг, Н. М. Языков, Е. А. Баратынский (не менее трёх стихотворений по выбору</w:t>
      </w:r>
      <w:proofErr w:type="gramStart"/>
      <w:r w:rsidRPr="00E14119">
        <w:rPr>
          <w:rFonts w:ascii="Times New Roman" w:hAnsi="Times New Roman" w:cs="Times New Roman"/>
          <w:color w:val="000000"/>
          <w:sz w:val="16"/>
          <w:szCs w:val="16"/>
          <w:lang w:val="ru-RU"/>
        </w:rPr>
        <w:t>).</w:t>
      </w:r>
      <w:bookmarkEnd w:id="82"/>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 xml:space="preserve">‌ </w:t>
      </w:r>
    </w:p>
    <w:p w14:paraId="05A41D1C"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А. С. Пушкин.</w:t>
      </w:r>
      <w:r w:rsidRPr="00E14119">
        <w:rPr>
          <w:rFonts w:ascii="Times New Roman" w:hAnsi="Times New Roman" w:cs="Times New Roman"/>
          <w:color w:val="000000"/>
          <w:sz w:val="16"/>
          <w:szCs w:val="16"/>
          <w:lang w:val="ru-RU"/>
        </w:rPr>
        <w:t xml:space="preserve"> Стихотворения. </w:t>
      </w:r>
      <w:proofErr w:type="gramStart"/>
      <w:r w:rsidRPr="00E14119">
        <w:rPr>
          <w:rFonts w:ascii="Times New Roman" w:hAnsi="Times New Roman" w:cs="Times New Roman"/>
          <w:color w:val="000000"/>
          <w:sz w:val="16"/>
          <w:szCs w:val="16"/>
          <w:lang w:val="ru-RU"/>
        </w:rPr>
        <w:t>‌</w:t>
      </w:r>
      <w:bookmarkStart w:id="83" w:name="0b2f85f8-e824-4e61-a1ac-4efc7fb78a2f"/>
      <w:r w:rsidRPr="00E14119">
        <w:rPr>
          <w:rFonts w:ascii="Times New Roman" w:hAnsi="Times New Roman" w:cs="Times New Roman"/>
          <w:color w:val="000000"/>
          <w:sz w:val="16"/>
          <w:szCs w:val="16"/>
          <w:lang w:val="ru-RU"/>
        </w:rPr>
        <w:t>Например</w:t>
      </w:r>
      <w:proofErr w:type="gramEnd"/>
      <w:r w:rsidRPr="00E14119">
        <w:rPr>
          <w:rFonts w:ascii="Times New Roman" w:hAnsi="Times New Roman" w:cs="Times New Roman"/>
          <w:color w:val="000000"/>
          <w:sz w:val="16"/>
          <w:szCs w:val="16"/>
          <w:lang w:val="ru-RU"/>
        </w:rPr>
        <w:t xml:space="preserve">, «Бесы», «Брожу ли я вдоль улиц шумных…», «…Вновь я посетил…», «Из </w:t>
      </w:r>
      <w:proofErr w:type="spellStart"/>
      <w:r w:rsidRPr="00E14119">
        <w:rPr>
          <w:rFonts w:ascii="Times New Roman" w:hAnsi="Times New Roman" w:cs="Times New Roman"/>
          <w:color w:val="000000"/>
          <w:sz w:val="16"/>
          <w:szCs w:val="16"/>
          <w:lang w:val="ru-RU"/>
        </w:rPr>
        <w:t>Пиндемонти</w:t>
      </w:r>
      <w:proofErr w:type="spellEnd"/>
      <w:r w:rsidRPr="00E14119">
        <w:rPr>
          <w:rFonts w:ascii="Times New Roman" w:hAnsi="Times New Roman" w:cs="Times New Roman"/>
          <w:color w:val="000000"/>
          <w:sz w:val="16"/>
          <w:szCs w:val="16"/>
          <w:lang w:val="ru-RU"/>
        </w:rPr>
        <w:t>»,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3"/>
      <w:r w:rsidRPr="00E14119">
        <w:rPr>
          <w:rFonts w:ascii="Times New Roman" w:hAnsi="Times New Roman" w:cs="Times New Roman"/>
          <w:color w:val="000000"/>
          <w:sz w:val="16"/>
          <w:szCs w:val="16"/>
          <w:lang w:val="ru-RU"/>
        </w:rPr>
        <w:t xml:space="preserve">‌‌ Поэма «Медный всадник». Роман в стихах «Евгений Онегин». </w:t>
      </w:r>
    </w:p>
    <w:p w14:paraId="03FD6B34"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М. Ю. Лермонтов.</w:t>
      </w:r>
      <w:r w:rsidRPr="00E14119">
        <w:rPr>
          <w:rFonts w:ascii="Times New Roman" w:hAnsi="Times New Roman" w:cs="Times New Roman"/>
          <w:color w:val="000000"/>
          <w:sz w:val="16"/>
          <w:szCs w:val="16"/>
          <w:lang w:val="ru-RU"/>
        </w:rPr>
        <w:t xml:space="preserve"> Стихотворения. ‌</w:t>
      </w:r>
      <w:bookmarkStart w:id="84" w:name="87a51fa3-c568-4583-a18a-174135483b9d"/>
      <w:r w:rsidRPr="00E14119">
        <w:rPr>
          <w:rFonts w:ascii="Times New Roman" w:hAnsi="Times New Roman" w:cs="Times New Roman"/>
          <w:color w:val="000000"/>
          <w:sz w:val="16"/>
          <w:szCs w:val="16"/>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4"/>
      <w:r w:rsidRPr="00E14119">
        <w:rPr>
          <w:rFonts w:ascii="Times New Roman" w:hAnsi="Times New Roman" w:cs="Times New Roman"/>
          <w:color w:val="000000"/>
          <w:sz w:val="16"/>
          <w:szCs w:val="16"/>
          <w:lang w:val="ru-RU"/>
        </w:rPr>
        <w:t xml:space="preserve">‌‌ Роман «Герой нашего времени». </w:t>
      </w:r>
    </w:p>
    <w:p w14:paraId="2C066DED"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Н. В. Гоголь. </w:t>
      </w:r>
      <w:r w:rsidRPr="00E14119">
        <w:rPr>
          <w:rFonts w:ascii="Times New Roman" w:hAnsi="Times New Roman" w:cs="Times New Roman"/>
          <w:color w:val="000000"/>
          <w:sz w:val="16"/>
          <w:szCs w:val="16"/>
          <w:lang w:val="ru-RU"/>
        </w:rPr>
        <w:t xml:space="preserve">Поэма «Мёртвые души». </w:t>
      </w:r>
    </w:p>
    <w:p w14:paraId="0DB3F43E"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Отечественная проза первой половины </w:t>
      </w:r>
      <w:r w:rsidRPr="00E14119">
        <w:rPr>
          <w:rFonts w:ascii="Times New Roman" w:hAnsi="Times New Roman" w:cs="Times New Roman"/>
          <w:b/>
          <w:color w:val="000000"/>
          <w:sz w:val="16"/>
          <w:szCs w:val="16"/>
        </w:rPr>
        <w:t>XIX</w:t>
      </w:r>
      <w:r w:rsidRPr="00E14119">
        <w:rPr>
          <w:rFonts w:ascii="Times New Roman" w:hAnsi="Times New Roman" w:cs="Times New Roman"/>
          <w:b/>
          <w:color w:val="000000"/>
          <w:sz w:val="16"/>
          <w:szCs w:val="16"/>
          <w:lang w:val="ru-RU"/>
        </w:rPr>
        <w:t xml:space="preserve"> в.</w:t>
      </w:r>
      <w:r w:rsidRPr="00E14119">
        <w:rPr>
          <w:rFonts w:ascii="Times New Roman" w:hAnsi="Times New Roman" w:cs="Times New Roman"/>
          <w:color w:val="000000"/>
          <w:sz w:val="16"/>
          <w:szCs w:val="16"/>
          <w:lang w:val="ru-RU"/>
        </w:rPr>
        <w:t xml:space="preserve"> </w:t>
      </w:r>
      <w:proofErr w:type="gramStart"/>
      <w:r w:rsidRPr="00E14119">
        <w:rPr>
          <w:rFonts w:ascii="Times New Roman" w:hAnsi="Times New Roman" w:cs="Times New Roman"/>
          <w:color w:val="000000"/>
          <w:sz w:val="16"/>
          <w:szCs w:val="16"/>
          <w:lang w:val="ru-RU"/>
        </w:rPr>
        <w:t>‌</w:t>
      </w:r>
      <w:bookmarkStart w:id="85" w:name="1e17c9e2-8d8f-4f1b-b2ac-b4be6de41c09"/>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одно произведение по выбору). Например, произведения: «</w:t>
      </w:r>
      <w:proofErr w:type="spellStart"/>
      <w:r w:rsidRPr="00E14119">
        <w:rPr>
          <w:rFonts w:ascii="Times New Roman" w:hAnsi="Times New Roman" w:cs="Times New Roman"/>
          <w:color w:val="000000"/>
          <w:sz w:val="16"/>
          <w:szCs w:val="16"/>
          <w:lang w:val="ru-RU"/>
        </w:rPr>
        <w:t>Лафертовская</w:t>
      </w:r>
      <w:proofErr w:type="spellEnd"/>
      <w:r w:rsidRPr="00E14119">
        <w:rPr>
          <w:rFonts w:ascii="Times New Roman" w:hAnsi="Times New Roman" w:cs="Times New Roman"/>
          <w:color w:val="000000"/>
          <w:sz w:val="16"/>
          <w:szCs w:val="16"/>
          <w:lang w:val="ru-RU"/>
        </w:rPr>
        <w:t xml:space="preserve"> </w:t>
      </w:r>
      <w:proofErr w:type="spellStart"/>
      <w:r w:rsidRPr="00E14119">
        <w:rPr>
          <w:rFonts w:ascii="Times New Roman" w:hAnsi="Times New Roman" w:cs="Times New Roman"/>
          <w:color w:val="000000"/>
          <w:sz w:val="16"/>
          <w:szCs w:val="16"/>
          <w:lang w:val="ru-RU"/>
        </w:rPr>
        <w:t>маковница</w:t>
      </w:r>
      <w:proofErr w:type="spellEnd"/>
      <w:r w:rsidRPr="00E14119">
        <w:rPr>
          <w:rFonts w:ascii="Times New Roman" w:hAnsi="Times New Roman" w:cs="Times New Roman"/>
          <w:color w:val="000000"/>
          <w:sz w:val="16"/>
          <w:szCs w:val="16"/>
          <w:lang w:val="ru-RU"/>
        </w:rPr>
        <w:t>» Антония Погорельского, «Часы и зеркало» А. А. Бестужева-Марлинского, «Кто виноват?» (главы по выбору) А. И. Герцена и др.</w:t>
      </w:r>
      <w:bookmarkEnd w:id="85"/>
      <w:r w:rsidRPr="00E14119">
        <w:rPr>
          <w:rFonts w:ascii="Times New Roman" w:hAnsi="Times New Roman" w:cs="Times New Roman"/>
          <w:color w:val="000000"/>
          <w:sz w:val="16"/>
          <w:szCs w:val="16"/>
          <w:lang w:val="ru-RU"/>
        </w:rPr>
        <w:t xml:space="preserve">‌‌ </w:t>
      </w:r>
    </w:p>
    <w:p w14:paraId="4BADAB84"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Зарубежная литература. </w:t>
      </w:r>
    </w:p>
    <w:p w14:paraId="6099BB3F"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Данте.</w:t>
      </w:r>
      <w:r w:rsidRPr="00E14119">
        <w:rPr>
          <w:rFonts w:ascii="Times New Roman" w:hAnsi="Times New Roman" w:cs="Times New Roman"/>
          <w:color w:val="000000"/>
          <w:sz w:val="16"/>
          <w:szCs w:val="16"/>
          <w:lang w:val="ru-RU"/>
        </w:rPr>
        <w:t xml:space="preserve"> «Божественная комедия» </w:t>
      </w:r>
      <w:proofErr w:type="gramStart"/>
      <w:r w:rsidRPr="00E14119">
        <w:rPr>
          <w:rFonts w:ascii="Times New Roman" w:hAnsi="Times New Roman" w:cs="Times New Roman"/>
          <w:color w:val="000000"/>
          <w:sz w:val="16"/>
          <w:szCs w:val="16"/>
          <w:lang w:val="ru-RU"/>
        </w:rPr>
        <w:t>‌</w:t>
      </w:r>
      <w:bookmarkStart w:id="86" w:name="131db750-5e26-42b5-b0b5-6f68058ef787"/>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не менее двух фрагментов по выбору).</w:t>
      </w:r>
      <w:bookmarkEnd w:id="86"/>
      <w:r w:rsidRPr="00E14119">
        <w:rPr>
          <w:rFonts w:ascii="Times New Roman" w:hAnsi="Times New Roman" w:cs="Times New Roman"/>
          <w:color w:val="000000"/>
          <w:sz w:val="16"/>
          <w:szCs w:val="16"/>
          <w:lang w:val="ru-RU"/>
        </w:rPr>
        <w:t xml:space="preserve">‌‌ </w:t>
      </w:r>
    </w:p>
    <w:p w14:paraId="04B146FE"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У. Шекспир.</w:t>
      </w:r>
      <w:r w:rsidRPr="00E14119">
        <w:rPr>
          <w:rFonts w:ascii="Times New Roman" w:hAnsi="Times New Roman" w:cs="Times New Roman"/>
          <w:color w:val="000000"/>
          <w:sz w:val="16"/>
          <w:szCs w:val="16"/>
          <w:lang w:val="ru-RU"/>
        </w:rPr>
        <w:t xml:space="preserve"> Трагедия «Гамлет» </w:t>
      </w:r>
      <w:proofErr w:type="gramStart"/>
      <w:r w:rsidRPr="00E14119">
        <w:rPr>
          <w:rFonts w:ascii="Times New Roman" w:hAnsi="Times New Roman" w:cs="Times New Roman"/>
          <w:color w:val="000000"/>
          <w:sz w:val="16"/>
          <w:szCs w:val="16"/>
          <w:lang w:val="ru-RU"/>
        </w:rPr>
        <w:t>‌</w:t>
      </w:r>
      <w:bookmarkStart w:id="87" w:name="50dcaf75-7eb3-4058-9b14-0313c9277b2d"/>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фрагменты по выбору).</w:t>
      </w:r>
      <w:bookmarkEnd w:id="87"/>
      <w:r w:rsidRPr="00E14119">
        <w:rPr>
          <w:rFonts w:ascii="Times New Roman" w:hAnsi="Times New Roman" w:cs="Times New Roman"/>
          <w:color w:val="000000"/>
          <w:sz w:val="16"/>
          <w:szCs w:val="16"/>
          <w:lang w:val="ru-RU"/>
        </w:rPr>
        <w:t xml:space="preserve">‌‌ </w:t>
      </w:r>
    </w:p>
    <w:p w14:paraId="1FFD2F5B"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И.В. Гёте.</w:t>
      </w:r>
      <w:r w:rsidRPr="00E14119">
        <w:rPr>
          <w:rFonts w:ascii="Times New Roman" w:hAnsi="Times New Roman" w:cs="Times New Roman"/>
          <w:color w:val="000000"/>
          <w:sz w:val="16"/>
          <w:szCs w:val="16"/>
          <w:lang w:val="ru-RU"/>
        </w:rPr>
        <w:t xml:space="preserve"> Трагедия «Фауст» </w:t>
      </w:r>
      <w:proofErr w:type="gramStart"/>
      <w:r w:rsidRPr="00E14119">
        <w:rPr>
          <w:rFonts w:ascii="Times New Roman" w:hAnsi="Times New Roman" w:cs="Times New Roman"/>
          <w:color w:val="000000"/>
          <w:sz w:val="16"/>
          <w:szCs w:val="16"/>
          <w:lang w:val="ru-RU"/>
        </w:rPr>
        <w:t>‌</w:t>
      </w:r>
      <w:bookmarkStart w:id="88" w:name="0b3534b6-8dfe-4b28-9993-091faed66786"/>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не менее двух фрагментов по выбору).</w:t>
      </w:r>
      <w:bookmarkEnd w:id="88"/>
      <w:r w:rsidRPr="00E14119">
        <w:rPr>
          <w:rFonts w:ascii="Times New Roman" w:hAnsi="Times New Roman" w:cs="Times New Roman"/>
          <w:color w:val="000000"/>
          <w:sz w:val="16"/>
          <w:szCs w:val="16"/>
          <w:lang w:val="ru-RU"/>
        </w:rPr>
        <w:t xml:space="preserve">‌‌ </w:t>
      </w:r>
    </w:p>
    <w:p w14:paraId="4F0E688F"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Дж. Г. Байрон. </w:t>
      </w:r>
      <w:r w:rsidRPr="00E14119">
        <w:rPr>
          <w:rFonts w:ascii="Times New Roman" w:hAnsi="Times New Roman" w:cs="Times New Roman"/>
          <w:color w:val="000000"/>
          <w:sz w:val="16"/>
          <w:szCs w:val="16"/>
          <w:lang w:val="ru-RU"/>
        </w:rPr>
        <w:t xml:space="preserve">Стихотворения </w:t>
      </w:r>
      <w:proofErr w:type="gramStart"/>
      <w:r w:rsidRPr="00E14119">
        <w:rPr>
          <w:rFonts w:ascii="Times New Roman" w:hAnsi="Times New Roman" w:cs="Times New Roman"/>
          <w:color w:val="000000"/>
          <w:sz w:val="16"/>
          <w:szCs w:val="16"/>
          <w:lang w:val="ru-RU"/>
        </w:rPr>
        <w:t>‌</w:t>
      </w:r>
      <w:bookmarkStart w:id="89" w:name="e19cbdea-f76d-4b99-b400-83b11ad6923d"/>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одно по выбору). Например, «Душа моя мрачна. Скорей, певец, скорей!..», «Прощание Наполеона» и др.</w:t>
      </w:r>
      <w:bookmarkEnd w:id="89"/>
      <w:r w:rsidRPr="00E14119">
        <w:rPr>
          <w:rFonts w:ascii="Times New Roman" w:hAnsi="Times New Roman" w:cs="Times New Roman"/>
          <w:color w:val="000000"/>
          <w:sz w:val="16"/>
          <w:szCs w:val="16"/>
          <w:lang w:val="ru-RU"/>
        </w:rPr>
        <w:t xml:space="preserve">‌‌ Поэма «Паломничество Чайльд-Гарольда» </w:t>
      </w:r>
      <w:proofErr w:type="gramStart"/>
      <w:r w:rsidRPr="00E14119">
        <w:rPr>
          <w:rFonts w:ascii="Times New Roman" w:hAnsi="Times New Roman" w:cs="Times New Roman"/>
          <w:color w:val="000000"/>
          <w:sz w:val="16"/>
          <w:szCs w:val="16"/>
          <w:lang w:val="ru-RU"/>
        </w:rPr>
        <w:t>‌</w:t>
      </w:r>
      <w:bookmarkStart w:id="90" w:name="e2190f02-8aec-4529-8d6c-41c65b65ca2e"/>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не менее одного фрагмента по выбору).</w:t>
      </w:r>
      <w:bookmarkEnd w:id="90"/>
      <w:r w:rsidRPr="00E14119">
        <w:rPr>
          <w:rFonts w:ascii="Times New Roman" w:hAnsi="Times New Roman" w:cs="Times New Roman"/>
          <w:color w:val="000000"/>
          <w:sz w:val="16"/>
          <w:szCs w:val="16"/>
          <w:lang w:val="ru-RU"/>
        </w:rPr>
        <w:t xml:space="preserve">‌‌ </w:t>
      </w:r>
    </w:p>
    <w:p w14:paraId="76CE201F"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 xml:space="preserve">Зарубежная проза первой половины </w:t>
      </w:r>
      <w:r w:rsidRPr="00E14119">
        <w:rPr>
          <w:rFonts w:ascii="Times New Roman" w:hAnsi="Times New Roman" w:cs="Times New Roman"/>
          <w:b/>
          <w:color w:val="000000"/>
          <w:sz w:val="16"/>
          <w:szCs w:val="16"/>
        </w:rPr>
        <w:t>XIX</w:t>
      </w:r>
      <w:r w:rsidRPr="00E14119">
        <w:rPr>
          <w:rFonts w:ascii="Times New Roman" w:hAnsi="Times New Roman" w:cs="Times New Roman"/>
          <w:b/>
          <w:color w:val="000000"/>
          <w:sz w:val="16"/>
          <w:szCs w:val="16"/>
          <w:lang w:val="ru-RU"/>
        </w:rPr>
        <w:t xml:space="preserve"> в.</w:t>
      </w:r>
      <w:r w:rsidRPr="00E14119">
        <w:rPr>
          <w:rFonts w:ascii="Times New Roman" w:hAnsi="Times New Roman" w:cs="Times New Roman"/>
          <w:color w:val="000000"/>
          <w:sz w:val="16"/>
          <w:szCs w:val="16"/>
          <w:lang w:val="ru-RU"/>
        </w:rPr>
        <w:t xml:space="preserve"> </w:t>
      </w:r>
      <w:proofErr w:type="gramStart"/>
      <w:r w:rsidRPr="00E14119">
        <w:rPr>
          <w:rFonts w:ascii="Times New Roman" w:hAnsi="Times New Roman" w:cs="Times New Roman"/>
          <w:color w:val="000000"/>
          <w:sz w:val="16"/>
          <w:szCs w:val="16"/>
          <w:lang w:val="ru-RU"/>
        </w:rPr>
        <w:t>‌</w:t>
      </w:r>
      <w:bookmarkStart w:id="91" w:name="2ccf1dde-3592-470f-89fb-4ebac1d8e3cf"/>
      <w:r w:rsidRPr="00E14119">
        <w:rPr>
          <w:rFonts w:ascii="Times New Roman" w:hAnsi="Times New Roman" w:cs="Times New Roman"/>
          <w:color w:val="000000"/>
          <w:sz w:val="16"/>
          <w:szCs w:val="16"/>
          <w:lang w:val="ru-RU"/>
        </w:rPr>
        <w:t>(</w:t>
      </w:r>
      <w:proofErr w:type="gramEnd"/>
      <w:r w:rsidRPr="00E14119">
        <w:rPr>
          <w:rFonts w:ascii="Times New Roman" w:hAnsi="Times New Roman" w:cs="Times New Roman"/>
          <w:color w:val="000000"/>
          <w:sz w:val="16"/>
          <w:szCs w:val="16"/>
          <w:lang w:val="ru-RU"/>
        </w:rPr>
        <w:t>одно произведение по выбору). Например, произведения Э.Т.А. Гофмана, В. Гюго, В. Скотта и др.</w:t>
      </w:r>
      <w:bookmarkEnd w:id="91"/>
      <w:r w:rsidRPr="00E14119">
        <w:rPr>
          <w:rFonts w:ascii="Times New Roman" w:hAnsi="Times New Roman" w:cs="Times New Roman"/>
          <w:color w:val="000000"/>
          <w:sz w:val="16"/>
          <w:szCs w:val="16"/>
          <w:lang w:val="ru-RU"/>
        </w:rPr>
        <w:t>‌‌</w:t>
      </w:r>
    </w:p>
    <w:p w14:paraId="5CB32DDC" w14:textId="77777777" w:rsidR="00E14119" w:rsidRPr="00E14119" w:rsidRDefault="00E14119" w:rsidP="00E14119">
      <w:pPr>
        <w:rPr>
          <w:rFonts w:ascii="Times New Roman" w:hAnsi="Times New Roman" w:cs="Times New Roman"/>
          <w:sz w:val="16"/>
          <w:szCs w:val="16"/>
          <w:lang w:val="ru-RU"/>
        </w:rPr>
        <w:sectPr w:rsidR="00E14119" w:rsidRPr="00E14119" w:rsidSect="00E14119">
          <w:pgSz w:w="11906" w:h="16383"/>
          <w:pgMar w:top="426" w:right="850" w:bottom="284" w:left="1701" w:header="720" w:footer="720" w:gutter="0"/>
          <w:cols w:space="720"/>
        </w:sectPr>
      </w:pPr>
    </w:p>
    <w:bookmarkEnd w:id="1"/>
    <w:p w14:paraId="60F340A3" w14:textId="77777777" w:rsidR="00E14119" w:rsidRPr="00E14119" w:rsidRDefault="00E14119" w:rsidP="00E14119">
      <w:pPr>
        <w:spacing w:after="0" w:line="264" w:lineRule="auto"/>
        <w:ind w:left="12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lastRenderedPageBreak/>
        <w:t>ПЛАНИРУЕМЫЕ ОБРАЗОВАТЕЛЬНЫЕ РЕЗУЛЬТАТЫ</w:t>
      </w:r>
    </w:p>
    <w:p w14:paraId="6F03A6BF" w14:textId="77777777" w:rsidR="00E14119" w:rsidRPr="00E14119" w:rsidRDefault="00E14119" w:rsidP="00E14119">
      <w:pPr>
        <w:spacing w:after="0" w:line="264" w:lineRule="auto"/>
        <w:ind w:left="120"/>
        <w:jc w:val="both"/>
        <w:rPr>
          <w:rFonts w:ascii="Times New Roman" w:hAnsi="Times New Roman" w:cs="Times New Roman"/>
          <w:sz w:val="16"/>
          <w:szCs w:val="16"/>
          <w:lang w:val="ru-RU"/>
        </w:rPr>
      </w:pPr>
    </w:p>
    <w:p w14:paraId="7A20DF0D"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14:paraId="5A19E4B1" w14:textId="77777777" w:rsidR="00E14119" w:rsidRPr="00E14119" w:rsidRDefault="00E14119" w:rsidP="00E14119">
      <w:pPr>
        <w:spacing w:after="0" w:line="264" w:lineRule="auto"/>
        <w:ind w:left="120"/>
        <w:jc w:val="both"/>
        <w:rPr>
          <w:rFonts w:ascii="Times New Roman" w:hAnsi="Times New Roman" w:cs="Times New Roman"/>
          <w:sz w:val="16"/>
          <w:szCs w:val="16"/>
          <w:lang w:val="ru-RU"/>
        </w:rPr>
      </w:pPr>
    </w:p>
    <w:p w14:paraId="2E673497" w14:textId="77777777" w:rsidR="00E14119" w:rsidRPr="00E14119" w:rsidRDefault="00E14119" w:rsidP="00E14119">
      <w:pPr>
        <w:spacing w:after="0" w:line="264" w:lineRule="auto"/>
        <w:ind w:left="12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ЛИЧНОСТНЫЕ РЕЗУЛЬТАТЫ</w:t>
      </w:r>
    </w:p>
    <w:p w14:paraId="485959F9" w14:textId="77777777" w:rsidR="00E14119" w:rsidRPr="00E14119" w:rsidRDefault="00E14119" w:rsidP="00E14119">
      <w:pPr>
        <w:spacing w:after="0" w:line="264" w:lineRule="auto"/>
        <w:ind w:left="120"/>
        <w:jc w:val="both"/>
        <w:rPr>
          <w:rFonts w:ascii="Times New Roman" w:hAnsi="Times New Roman" w:cs="Times New Roman"/>
          <w:sz w:val="16"/>
          <w:szCs w:val="16"/>
          <w:lang w:val="ru-RU"/>
        </w:rPr>
      </w:pPr>
    </w:p>
    <w:p w14:paraId="26DD8C7C"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1C634186"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26D5684E" w14:textId="77777777" w:rsidR="00E14119" w:rsidRPr="00E14119" w:rsidRDefault="00E14119" w:rsidP="00E14119">
      <w:pPr>
        <w:spacing w:after="0" w:line="264" w:lineRule="auto"/>
        <w:ind w:left="120"/>
        <w:jc w:val="both"/>
        <w:rPr>
          <w:rFonts w:ascii="Times New Roman" w:hAnsi="Times New Roman" w:cs="Times New Roman"/>
          <w:sz w:val="16"/>
          <w:szCs w:val="16"/>
          <w:lang w:val="ru-RU"/>
        </w:rPr>
      </w:pPr>
    </w:p>
    <w:p w14:paraId="640F3BC5" w14:textId="77777777" w:rsidR="00E14119" w:rsidRPr="00E14119" w:rsidRDefault="00E14119" w:rsidP="00E14119">
      <w:pPr>
        <w:spacing w:after="0" w:line="264" w:lineRule="auto"/>
        <w:ind w:left="120"/>
        <w:jc w:val="both"/>
        <w:rPr>
          <w:rFonts w:ascii="Times New Roman" w:hAnsi="Times New Roman" w:cs="Times New Roman"/>
          <w:sz w:val="16"/>
          <w:szCs w:val="16"/>
        </w:rPr>
      </w:pPr>
      <w:proofErr w:type="spellStart"/>
      <w:r w:rsidRPr="00E14119">
        <w:rPr>
          <w:rFonts w:ascii="Times New Roman" w:hAnsi="Times New Roman" w:cs="Times New Roman"/>
          <w:b/>
          <w:color w:val="000000"/>
          <w:sz w:val="16"/>
          <w:szCs w:val="16"/>
        </w:rPr>
        <w:t>Гражданского</w:t>
      </w:r>
      <w:proofErr w:type="spellEnd"/>
      <w:r w:rsidRPr="00E14119">
        <w:rPr>
          <w:rFonts w:ascii="Times New Roman" w:hAnsi="Times New Roman" w:cs="Times New Roman"/>
          <w:b/>
          <w:color w:val="000000"/>
          <w:sz w:val="16"/>
          <w:szCs w:val="16"/>
        </w:rPr>
        <w:t xml:space="preserve"> </w:t>
      </w:r>
      <w:proofErr w:type="spellStart"/>
      <w:r w:rsidRPr="00E14119">
        <w:rPr>
          <w:rFonts w:ascii="Times New Roman" w:hAnsi="Times New Roman" w:cs="Times New Roman"/>
          <w:b/>
          <w:color w:val="000000"/>
          <w:sz w:val="16"/>
          <w:szCs w:val="16"/>
        </w:rPr>
        <w:t>воспитания</w:t>
      </w:r>
      <w:proofErr w:type="spellEnd"/>
      <w:r w:rsidRPr="00E14119">
        <w:rPr>
          <w:rFonts w:ascii="Times New Roman" w:hAnsi="Times New Roman" w:cs="Times New Roman"/>
          <w:b/>
          <w:color w:val="000000"/>
          <w:sz w:val="16"/>
          <w:szCs w:val="16"/>
        </w:rPr>
        <w:t>:</w:t>
      </w:r>
    </w:p>
    <w:p w14:paraId="3774E0B0" w14:textId="77777777" w:rsidR="00E14119" w:rsidRPr="00E14119" w:rsidRDefault="00E14119" w:rsidP="00E14119">
      <w:pPr>
        <w:numPr>
          <w:ilvl w:val="0"/>
          <w:numId w:val="1"/>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14:paraId="19DC9DE6" w14:textId="77777777" w:rsidR="00E14119" w:rsidRPr="00E14119" w:rsidRDefault="00E14119" w:rsidP="00E14119">
      <w:pPr>
        <w:numPr>
          <w:ilvl w:val="0"/>
          <w:numId w:val="1"/>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14:paraId="3FA251DA" w14:textId="77777777" w:rsidR="00E14119" w:rsidRPr="00E14119" w:rsidRDefault="00E14119" w:rsidP="00E14119">
      <w:pPr>
        <w:numPr>
          <w:ilvl w:val="0"/>
          <w:numId w:val="1"/>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неприятие любых форм экстремизма, дискриминации;</w:t>
      </w:r>
    </w:p>
    <w:p w14:paraId="512AF51B" w14:textId="77777777" w:rsidR="00E14119" w:rsidRPr="00E14119" w:rsidRDefault="00E14119" w:rsidP="00E14119">
      <w:pPr>
        <w:numPr>
          <w:ilvl w:val="0"/>
          <w:numId w:val="1"/>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понимание роли различных социальных институтов в жизни человека;</w:t>
      </w:r>
    </w:p>
    <w:p w14:paraId="7809EFA3" w14:textId="77777777" w:rsidR="00E14119" w:rsidRPr="00E14119" w:rsidRDefault="00E14119" w:rsidP="00E14119">
      <w:pPr>
        <w:numPr>
          <w:ilvl w:val="0"/>
          <w:numId w:val="1"/>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14:paraId="303B3075" w14:textId="77777777" w:rsidR="00E14119" w:rsidRPr="00E14119" w:rsidRDefault="00E14119" w:rsidP="00E14119">
      <w:pPr>
        <w:numPr>
          <w:ilvl w:val="0"/>
          <w:numId w:val="1"/>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представление о способах противодействия коррупции;</w:t>
      </w:r>
    </w:p>
    <w:p w14:paraId="69BED63D" w14:textId="77777777" w:rsidR="00E14119" w:rsidRPr="00E14119" w:rsidRDefault="00E14119" w:rsidP="00E14119">
      <w:pPr>
        <w:numPr>
          <w:ilvl w:val="0"/>
          <w:numId w:val="1"/>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14:paraId="592DC4EA" w14:textId="77777777" w:rsidR="00E14119" w:rsidRPr="00E14119" w:rsidRDefault="00E14119" w:rsidP="00E14119">
      <w:pPr>
        <w:numPr>
          <w:ilvl w:val="0"/>
          <w:numId w:val="1"/>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активное участие в школьном самоуправлении;</w:t>
      </w:r>
    </w:p>
    <w:p w14:paraId="4BE82E48" w14:textId="77777777" w:rsidR="00E14119" w:rsidRPr="00E14119" w:rsidRDefault="00E14119" w:rsidP="00E14119">
      <w:pPr>
        <w:numPr>
          <w:ilvl w:val="0"/>
          <w:numId w:val="1"/>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готовность к участию в гуманитарной деятельности (</w:t>
      </w:r>
      <w:proofErr w:type="spellStart"/>
      <w:r w:rsidRPr="00E14119">
        <w:rPr>
          <w:rFonts w:ascii="Times New Roman" w:hAnsi="Times New Roman" w:cs="Times New Roman"/>
          <w:color w:val="000000"/>
          <w:sz w:val="16"/>
          <w:szCs w:val="16"/>
          <w:lang w:val="ru-RU"/>
        </w:rPr>
        <w:t>волонтерство</w:t>
      </w:r>
      <w:proofErr w:type="spellEnd"/>
      <w:r w:rsidRPr="00E14119">
        <w:rPr>
          <w:rFonts w:ascii="Times New Roman" w:hAnsi="Times New Roman" w:cs="Times New Roman"/>
          <w:color w:val="000000"/>
          <w:sz w:val="16"/>
          <w:szCs w:val="16"/>
          <w:lang w:val="ru-RU"/>
        </w:rPr>
        <w:t>; помощь людям, нуждающимся в ней).</w:t>
      </w:r>
    </w:p>
    <w:p w14:paraId="254461DD" w14:textId="77777777" w:rsidR="00E14119" w:rsidRPr="00E14119" w:rsidRDefault="00E14119" w:rsidP="00E14119">
      <w:pPr>
        <w:spacing w:after="0" w:line="264" w:lineRule="auto"/>
        <w:ind w:left="120"/>
        <w:jc w:val="both"/>
        <w:rPr>
          <w:rFonts w:ascii="Times New Roman" w:hAnsi="Times New Roman" w:cs="Times New Roman"/>
          <w:sz w:val="16"/>
          <w:szCs w:val="16"/>
          <w:lang w:val="ru-RU"/>
        </w:rPr>
      </w:pPr>
    </w:p>
    <w:p w14:paraId="4B6B2FBB" w14:textId="77777777" w:rsidR="00E14119" w:rsidRPr="00E14119" w:rsidRDefault="00E14119" w:rsidP="00E14119">
      <w:pPr>
        <w:spacing w:after="0" w:line="264" w:lineRule="auto"/>
        <w:ind w:left="120"/>
        <w:jc w:val="both"/>
        <w:rPr>
          <w:rFonts w:ascii="Times New Roman" w:hAnsi="Times New Roman" w:cs="Times New Roman"/>
          <w:sz w:val="16"/>
          <w:szCs w:val="16"/>
        </w:rPr>
      </w:pPr>
      <w:proofErr w:type="spellStart"/>
      <w:r w:rsidRPr="00E14119">
        <w:rPr>
          <w:rFonts w:ascii="Times New Roman" w:hAnsi="Times New Roman" w:cs="Times New Roman"/>
          <w:b/>
          <w:color w:val="000000"/>
          <w:sz w:val="16"/>
          <w:szCs w:val="16"/>
        </w:rPr>
        <w:t>Патриотического</w:t>
      </w:r>
      <w:proofErr w:type="spellEnd"/>
      <w:r w:rsidRPr="00E14119">
        <w:rPr>
          <w:rFonts w:ascii="Times New Roman" w:hAnsi="Times New Roman" w:cs="Times New Roman"/>
          <w:b/>
          <w:color w:val="000000"/>
          <w:sz w:val="16"/>
          <w:szCs w:val="16"/>
        </w:rPr>
        <w:t xml:space="preserve"> </w:t>
      </w:r>
      <w:proofErr w:type="spellStart"/>
      <w:r w:rsidRPr="00E14119">
        <w:rPr>
          <w:rFonts w:ascii="Times New Roman" w:hAnsi="Times New Roman" w:cs="Times New Roman"/>
          <w:b/>
          <w:color w:val="000000"/>
          <w:sz w:val="16"/>
          <w:szCs w:val="16"/>
        </w:rPr>
        <w:t>воспитания</w:t>
      </w:r>
      <w:proofErr w:type="spellEnd"/>
      <w:r w:rsidRPr="00E14119">
        <w:rPr>
          <w:rFonts w:ascii="Times New Roman" w:hAnsi="Times New Roman" w:cs="Times New Roman"/>
          <w:b/>
          <w:color w:val="000000"/>
          <w:sz w:val="16"/>
          <w:szCs w:val="16"/>
        </w:rPr>
        <w:t>:</w:t>
      </w:r>
    </w:p>
    <w:p w14:paraId="6A12E79B" w14:textId="77777777" w:rsidR="00E14119" w:rsidRPr="00E14119" w:rsidRDefault="00E14119" w:rsidP="00E14119">
      <w:pPr>
        <w:numPr>
          <w:ilvl w:val="0"/>
          <w:numId w:val="2"/>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14:paraId="724C1ADE" w14:textId="77777777" w:rsidR="00E14119" w:rsidRPr="00E14119" w:rsidRDefault="00E14119" w:rsidP="00E14119">
      <w:pPr>
        <w:numPr>
          <w:ilvl w:val="0"/>
          <w:numId w:val="2"/>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14:paraId="6CAFB6A0" w14:textId="77777777" w:rsidR="00E14119" w:rsidRPr="00E14119" w:rsidRDefault="00E14119" w:rsidP="00E14119">
      <w:pPr>
        <w:numPr>
          <w:ilvl w:val="0"/>
          <w:numId w:val="2"/>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14:paraId="2BFDFB42" w14:textId="77777777" w:rsidR="00E14119" w:rsidRPr="00E14119" w:rsidRDefault="00E14119" w:rsidP="00E14119">
      <w:pPr>
        <w:spacing w:after="0" w:line="264" w:lineRule="auto"/>
        <w:ind w:left="120"/>
        <w:jc w:val="both"/>
        <w:rPr>
          <w:rFonts w:ascii="Times New Roman" w:hAnsi="Times New Roman" w:cs="Times New Roman"/>
          <w:sz w:val="16"/>
          <w:szCs w:val="16"/>
          <w:lang w:val="ru-RU"/>
        </w:rPr>
      </w:pPr>
    </w:p>
    <w:p w14:paraId="499CD271" w14:textId="77777777" w:rsidR="00E14119" w:rsidRPr="00E14119" w:rsidRDefault="00E14119" w:rsidP="00E14119">
      <w:pPr>
        <w:spacing w:after="0" w:line="264" w:lineRule="auto"/>
        <w:ind w:left="120"/>
        <w:jc w:val="both"/>
        <w:rPr>
          <w:rFonts w:ascii="Times New Roman" w:hAnsi="Times New Roman" w:cs="Times New Roman"/>
          <w:sz w:val="16"/>
          <w:szCs w:val="16"/>
        </w:rPr>
      </w:pPr>
      <w:proofErr w:type="spellStart"/>
      <w:r w:rsidRPr="00E14119">
        <w:rPr>
          <w:rFonts w:ascii="Times New Roman" w:hAnsi="Times New Roman" w:cs="Times New Roman"/>
          <w:b/>
          <w:color w:val="000000"/>
          <w:sz w:val="16"/>
          <w:szCs w:val="16"/>
        </w:rPr>
        <w:t>Духовно-нравственного</w:t>
      </w:r>
      <w:proofErr w:type="spellEnd"/>
      <w:r w:rsidRPr="00E14119">
        <w:rPr>
          <w:rFonts w:ascii="Times New Roman" w:hAnsi="Times New Roman" w:cs="Times New Roman"/>
          <w:b/>
          <w:color w:val="000000"/>
          <w:sz w:val="16"/>
          <w:szCs w:val="16"/>
        </w:rPr>
        <w:t xml:space="preserve"> </w:t>
      </w:r>
      <w:proofErr w:type="spellStart"/>
      <w:r w:rsidRPr="00E14119">
        <w:rPr>
          <w:rFonts w:ascii="Times New Roman" w:hAnsi="Times New Roman" w:cs="Times New Roman"/>
          <w:b/>
          <w:color w:val="000000"/>
          <w:sz w:val="16"/>
          <w:szCs w:val="16"/>
        </w:rPr>
        <w:t>воспитания</w:t>
      </w:r>
      <w:proofErr w:type="spellEnd"/>
      <w:r w:rsidRPr="00E14119">
        <w:rPr>
          <w:rFonts w:ascii="Times New Roman" w:hAnsi="Times New Roman" w:cs="Times New Roman"/>
          <w:b/>
          <w:color w:val="000000"/>
          <w:sz w:val="16"/>
          <w:szCs w:val="16"/>
        </w:rPr>
        <w:t>:</w:t>
      </w:r>
    </w:p>
    <w:p w14:paraId="20420D1F" w14:textId="77777777" w:rsidR="00E14119" w:rsidRPr="00E14119" w:rsidRDefault="00E14119" w:rsidP="00E14119">
      <w:pPr>
        <w:numPr>
          <w:ilvl w:val="0"/>
          <w:numId w:val="3"/>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14:paraId="20FE3076" w14:textId="77777777" w:rsidR="00E14119" w:rsidRPr="00E14119" w:rsidRDefault="00E14119" w:rsidP="00E14119">
      <w:pPr>
        <w:numPr>
          <w:ilvl w:val="0"/>
          <w:numId w:val="3"/>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5295DC4F" w14:textId="77777777" w:rsidR="00E14119" w:rsidRPr="00E14119" w:rsidRDefault="00E14119" w:rsidP="00E14119">
      <w:pPr>
        <w:numPr>
          <w:ilvl w:val="0"/>
          <w:numId w:val="3"/>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5A319A70" w14:textId="77777777" w:rsidR="00E14119" w:rsidRPr="00E14119" w:rsidRDefault="00E14119" w:rsidP="00E14119">
      <w:pPr>
        <w:spacing w:after="0" w:line="264" w:lineRule="auto"/>
        <w:ind w:left="120"/>
        <w:jc w:val="both"/>
        <w:rPr>
          <w:rFonts w:ascii="Times New Roman" w:hAnsi="Times New Roman" w:cs="Times New Roman"/>
          <w:sz w:val="16"/>
          <w:szCs w:val="16"/>
          <w:lang w:val="ru-RU"/>
        </w:rPr>
      </w:pPr>
    </w:p>
    <w:p w14:paraId="3BFEAF6D" w14:textId="77777777" w:rsidR="00E14119" w:rsidRPr="00E14119" w:rsidRDefault="00E14119" w:rsidP="00E14119">
      <w:pPr>
        <w:spacing w:after="0" w:line="264" w:lineRule="auto"/>
        <w:ind w:left="120"/>
        <w:jc w:val="both"/>
        <w:rPr>
          <w:rFonts w:ascii="Times New Roman" w:hAnsi="Times New Roman" w:cs="Times New Roman"/>
          <w:sz w:val="16"/>
          <w:szCs w:val="16"/>
        </w:rPr>
      </w:pPr>
      <w:proofErr w:type="spellStart"/>
      <w:r w:rsidRPr="00E14119">
        <w:rPr>
          <w:rFonts w:ascii="Times New Roman" w:hAnsi="Times New Roman" w:cs="Times New Roman"/>
          <w:b/>
          <w:color w:val="000000"/>
          <w:sz w:val="16"/>
          <w:szCs w:val="16"/>
        </w:rPr>
        <w:t>Эстетического</w:t>
      </w:r>
      <w:proofErr w:type="spellEnd"/>
      <w:r w:rsidRPr="00E14119">
        <w:rPr>
          <w:rFonts w:ascii="Times New Roman" w:hAnsi="Times New Roman" w:cs="Times New Roman"/>
          <w:b/>
          <w:color w:val="000000"/>
          <w:sz w:val="16"/>
          <w:szCs w:val="16"/>
        </w:rPr>
        <w:t xml:space="preserve"> </w:t>
      </w:r>
      <w:proofErr w:type="spellStart"/>
      <w:r w:rsidRPr="00E14119">
        <w:rPr>
          <w:rFonts w:ascii="Times New Roman" w:hAnsi="Times New Roman" w:cs="Times New Roman"/>
          <w:b/>
          <w:color w:val="000000"/>
          <w:sz w:val="16"/>
          <w:szCs w:val="16"/>
        </w:rPr>
        <w:t>воспитания</w:t>
      </w:r>
      <w:proofErr w:type="spellEnd"/>
      <w:r w:rsidRPr="00E14119">
        <w:rPr>
          <w:rFonts w:ascii="Times New Roman" w:hAnsi="Times New Roman" w:cs="Times New Roman"/>
          <w:b/>
          <w:color w:val="000000"/>
          <w:sz w:val="16"/>
          <w:szCs w:val="16"/>
        </w:rPr>
        <w:t>:</w:t>
      </w:r>
    </w:p>
    <w:p w14:paraId="349CC24A" w14:textId="77777777" w:rsidR="00E14119" w:rsidRPr="00E14119" w:rsidRDefault="00E14119" w:rsidP="00E14119">
      <w:pPr>
        <w:numPr>
          <w:ilvl w:val="0"/>
          <w:numId w:val="4"/>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14:paraId="7CD6549D" w14:textId="77777777" w:rsidR="00E14119" w:rsidRPr="00E14119" w:rsidRDefault="00E14119" w:rsidP="00E14119">
      <w:pPr>
        <w:numPr>
          <w:ilvl w:val="0"/>
          <w:numId w:val="4"/>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осознание важности художественной литературы и культуры как средства коммуникации и самовыражения;</w:t>
      </w:r>
    </w:p>
    <w:p w14:paraId="45791308" w14:textId="77777777" w:rsidR="00E14119" w:rsidRPr="00E14119" w:rsidRDefault="00E14119" w:rsidP="00E14119">
      <w:pPr>
        <w:numPr>
          <w:ilvl w:val="0"/>
          <w:numId w:val="4"/>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понимание ценности отечественного и мирового искусства, роли этнических культурных традиций и народного творчества; </w:t>
      </w:r>
    </w:p>
    <w:p w14:paraId="50DBE775" w14:textId="77777777" w:rsidR="00E14119" w:rsidRPr="00E14119" w:rsidRDefault="00E14119" w:rsidP="00E14119">
      <w:pPr>
        <w:numPr>
          <w:ilvl w:val="0"/>
          <w:numId w:val="4"/>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стремление к самовыражению в разных видах искусства.</w:t>
      </w:r>
    </w:p>
    <w:p w14:paraId="1F4B4D45" w14:textId="77777777" w:rsidR="00E14119" w:rsidRPr="00E14119" w:rsidRDefault="00E14119" w:rsidP="00E14119">
      <w:pPr>
        <w:spacing w:after="0" w:line="264" w:lineRule="auto"/>
        <w:ind w:left="120"/>
        <w:jc w:val="both"/>
        <w:rPr>
          <w:rFonts w:ascii="Times New Roman" w:hAnsi="Times New Roman" w:cs="Times New Roman"/>
          <w:sz w:val="16"/>
          <w:szCs w:val="16"/>
          <w:lang w:val="ru-RU"/>
        </w:rPr>
      </w:pPr>
    </w:p>
    <w:p w14:paraId="26E01AC6" w14:textId="77777777" w:rsidR="00E14119" w:rsidRPr="00E14119" w:rsidRDefault="00E14119" w:rsidP="00E14119">
      <w:pPr>
        <w:spacing w:after="0" w:line="264" w:lineRule="auto"/>
        <w:ind w:left="12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Физического воспитания, формирования культуры здоровья и эмоционального благополучия:</w:t>
      </w:r>
    </w:p>
    <w:p w14:paraId="7E6FD513" w14:textId="77777777" w:rsidR="00E14119" w:rsidRPr="00E14119" w:rsidRDefault="00E14119" w:rsidP="00E14119">
      <w:pPr>
        <w:numPr>
          <w:ilvl w:val="0"/>
          <w:numId w:val="5"/>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осознание ценности жизни с опорой на собственный жизненный и читательский опыт; </w:t>
      </w:r>
    </w:p>
    <w:p w14:paraId="234E2E1E" w14:textId="77777777" w:rsidR="00E14119" w:rsidRPr="00E14119" w:rsidRDefault="00E14119" w:rsidP="00E14119">
      <w:pPr>
        <w:numPr>
          <w:ilvl w:val="0"/>
          <w:numId w:val="5"/>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14:paraId="094C0440" w14:textId="77777777" w:rsidR="00E14119" w:rsidRPr="00E14119" w:rsidRDefault="00E14119" w:rsidP="00E14119">
      <w:pPr>
        <w:numPr>
          <w:ilvl w:val="0"/>
          <w:numId w:val="5"/>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14:paraId="444BCC70" w14:textId="77777777" w:rsidR="00E14119" w:rsidRPr="00E14119" w:rsidRDefault="00E14119" w:rsidP="00E14119">
      <w:pPr>
        <w:numPr>
          <w:ilvl w:val="0"/>
          <w:numId w:val="5"/>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2AEEBF94" w14:textId="77777777" w:rsidR="00E14119" w:rsidRPr="00E14119" w:rsidRDefault="00E14119" w:rsidP="00E14119">
      <w:pPr>
        <w:numPr>
          <w:ilvl w:val="0"/>
          <w:numId w:val="5"/>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умение принимать себя и других, не осуждая;</w:t>
      </w:r>
    </w:p>
    <w:p w14:paraId="243850E8" w14:textId="77777777" w:rsidR="00E14119" w:rsidRPr="00E14119" w:rsidRDefault="00E14119" w:rsidP="00E14119">
      <w:pPr>
        <w:numPr>
          <w:ilvl w:val="0"/>
          <w:numId w:val="5"/>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умение осознавать эмоциональное состояние себя и других, опираясь на примеры из литературных произведений;</w:t>
      </w:r>
    </w:p>
    <w:p w14:paraId="1F849A57" w14:textId="77777777" w:rsidR="00E14119" w:rsidRPr="00E14119" w:rsidRDefault="00E14119" w:rsidP="00E14119">
      <w:pPr>
        <w:numPr>
          <w:ilvl w:val="0"/>
          <w:numId w:val="5"/>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уметь управлять собственным эмоциональным состоянием;</w:t>
      </w:r>
    </w:p>
    <w:p w14:paraId="3D21CF13" w14:textId="4BB8208E" w:rsidR="00E14119" w:rsidRPr="00446B53" w:rsidRDefault="00E14119" w:rsidP="00E14119">
      <w:pPr>
        <w:numPr>
          <w:ilvl w:val="0"/>
          <w:numId w:val="5"/>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14:paraId="71C5B8CE" w14:textId="494FB324" w:rsidR="00446B53" w:rsidRDefault="00446B53" w:rsidP="00446B53">
      <w:pPr>
        <w:spacing w:after="0" w:line="264" w:lineRule="auto"/>
        <w:jc w:val="both"/>
        <w:rPr>
          <w:rFonts w:ascii="Times New Roman" w:hAnsi="Times New Roman" w:cs="Times New Roman"/>
          <w:color w:val="000000"/>
          <w:sz w:val="16"/>
          <w:szCs w:val="16"/>
          <w:lang w:val="ru-RU"/>
        </w:rPr>
      </w:pPr>
    </w:p>
    <w:p w14:paraId="1198531C" w14:textId="1BB90349" w:rsidR="00446B53" w:rsidRDefault="00446B53" w:rsidP="00446B53">
      <w:pPr>
        <w:spacing w:after="0" w:line="264" w:lineRule="auto"/>
        <w:jc w:val="both"/>
        <w:rPr>
          <w:rFonts w:ascii="Times New Roman" w:hAnsi="Times New Roman" w:cs="Times New Roman"/>
          <w:color w:val="000000"/>
          <w:sz w:val="16"/>
          <w:szCs w:val="16"/>
          <w:lang w:val="ru-RU"/>
        </w:rPr>
      </w:pPr>
    </w:p>
    <w:p w14:paraId="23BFBE25" w14:textId="0DEE54E1" w:rsidR="00446B53" w:rsidRDefault="00446B53" w:rsidP="00446B53">
      <w:pPr>
        <w:spacing w:after="0" w:line="264" w:lineRule="auto"/>
        <w:jc w:val="both"/>
        <w:rPr>
          <w:rFonts w:ascii="Times New Roman" w:hAnsi="Times New Roman" w:cs="Times New Roman"/>
          <w:color w:val="000000"/>
          <w:sz w:val="16"/>
          <w:szCs w:val="16"/>
          <w:lang w:val="ru-RU"/>
        </w:rPr>
      </w:pPr>
    </w:p>
    <w:p w14:paraId="0B3B0180" w14:textId="71B54318" w:rsidR="00446B53" w:rsidRDefault="00446B53" w:rsidP="00446B53">
      <w:pPr>
        <w:spacing w:after="0" w:line="264" w:lineRule="auto"/>
        <w:jc w:val="both"/>
        <w:rPr>
          <w:rFonts w:ascii="Times New Roman" w:hAnsi="Times New Roman" w:cs="Times New Roman"/>
          <w:color w:val="000000"/>
          <w:sz w:val="16"/>
          <w:szCs w:val="16"/>
          <w:lang w:val="ru-RU"/>
        </w:rPr>
      </w:pPr>
    </w:p>
    <w:p w14:paraId="51DBE761" w14:textId="7C485139" w:rsidR="00446B53" w:rsidRDefault="00446B53" w:rsidP="00446B53">
      <w:pPr>
        <w:spacing w:after="0" w:line="264" w:lineRule="auto"/>
        <w:jc w:val="both"/>
        <w:rPr>
          <w:rFonts w:ascii="Times New Roman" w:hAnsi="Times New Roman" w:cs="Times New Roman"/>
          <w:color w:val="000000"/>
          <w:sz w:val="16"/>
          <w:szCs w:val="16"/>
          <w:lang w:val="ru-RU"/>
        </w:rPr>
      </w:pPr>
    </w:p>
    <w:p w14:paraId="7D60E181" w14:textId="08B7FDFD" w:rsidR="00446B53" w:rsidRDefault="00446B53" w:rsidP="00446B53">
      <w:pPr>
        <w:spacing w:after="0" w:line="264" w:lineRule="auto"/>
        <w:jc w:val="both"/>
        <w:rPr>
          <w:rFonts w:ascii="Times New Roman" w:hAnsi="Times New Roman" w:cs="Times New Roman"/>
          <w:color w:val="000000"/>
          <w:sz w:val="16"/>
          <w:szCs w:val="16"/>
          <w:lang w:val="ru-RU"/>
        </w:rPr>
      </w:pPr>
    </w:p>
    <w:p w14:paraId="15978A96" w14:textId="71AC4E64" w:rsidR="00446B53" w:rsidRDefault="00446B53" w:rsidP="00446B53">
      <w:pPr>
        <w:spacing w:after="0" w:line="264" w:lineRule="auto"/>
        <w:jc w:val="both"/>
        <w:rPr>
          <w:rFonts w:ascii="Times New Roman" w:hAnsi="Times New Roman" w:cs="Times New Roman"/>
          <w:color w:val="000000"/>
          <w:sz w:val="16"/>
          <w:szCs w:val="16"/>
          <w:lang w:val="ru-RU"/>
        </w:rPr>
      </w:pPr>
    </w:p>
    <w:p w14:paraId="7A48517A" w14:textId="436ABEF7" w:rsidR="00446B53" w:rsidRDefault="00446B53" w:rsidP="00446B53">
      <w:pPr>
        <w:spacing w:after="0" w:line="264" w:lineRule="auto"/>
        <w:jc w:val="both"/>
        <w:rPr>
          <w:rFonts w:ascii="Times New Roman" w:hAnsi="Times New Roman" w:cs="Times New Roman"/>
          <w:color w:val="000000"/>
          <w:sz w:val="16"/>
          <w:szCs w:val="16"/>
          <w:lang w:val="ru-RU"/>
        </w:rPr>
      </w:pPr>
    </w:p>
    <w:p w14:paraId="712CD721" w14:textId="6045FF2D" w:rsidR="00446B53" w:rsidRDefault="00446B53" w:rsidP="00446B53">
      <w:pPr>
        <w:spacing w:after="0" w:line="264" w:lineRule="auto"/>
        <w:jc w:val="both"/>
        <w:rPr>
          <w:rFonts w:ascii="Times New Roman" w:hAnsi="Times New Roman" w:cs="Times New Roman"/>
          <w:color w:val="000000"/>
          <w:sz w:val="16"/>
          <w:szCs w:val="16"/>
          <w:lang w:val="ru-RU"/>
        </w:rPr>
      </w:pPr>
    </w:p>
    <w:p w14:paraId="785B5AA7" w14:textId="77777777" w:rsidR="00446B53" w:rsidRPr="00E14119" w:rsidRDefault="00446B53" w:rsidP="00446B53">
      <w:pPr>
        <w:spacing w:after="0" w:line="264" w:lineRule="auto"/>
        <w:jc w:val="both"/>
        <w:rPr>
          <w:rFonts w:ascii="Times New Roman" w:hAnsi="Times New Roman" w:cs="Times New Roman"/>
          <w:sz w:val="16"/>
          <w:szCs w:val="16"/>
          <w:lang w:val="ru-RU"/>
        </w:rPr>
      </w:pPr>
    </w:p>
    <w:p w14:paraId="5511F314" w14:textId="77777777" w:rsidR="00E14119" w:rsidRPr="00E14119" w:rsidRDefault="00E14119" w:rsidP="00E14119">
      <w:pPr>
        <w:spacing w:after="0" w:line="264" w:lineRule="auto"/>
        <w:ind w:left="120"/>
        <w:jc w:val="both"/>
        <w:rPr>
          <w:rFonts w:ascii="Times New Roman" w:hAnsi="Times New Roman" w:cs="Times New Roman"/>
          <w:sz w:val="16"/>
          <w:szCs w:val="16"/>
          <w:lang w:val="ru-RU"/>
        </w:rPr>
      </w:pPr>
    </w:p>
    <w:p w14:paraId="2CA724AD" w14:textId="77777777" w:rsidR="00E14119" w:rsidRPr="00E14119" w:rsidRDefault="00E14119" w:rsidP="00E14119">
      <w:pPr>
        <w:spacing w:after="0" w:line="264" w:lineRule="auto"/>
        <w:ind w:left="120"/>
        <w:jc w:val="both"/>
        <w:rPr>
          <w:rFonts w:ascii="Times New Roman" w:hAnsi="Times New Roman" w:cs="Times New Roman"/>
          <w:sz w:val="16"/>
          <w:szCs w:val="16"/>
        </w:rPr>
      </w:pPr>
      <w:proofErr w:type="spellStart"/>
      <w:r w:rsidRPr="00E14119">
        <w:rPr>
          <w:rFonts w:ascii="Times New Roman" w:hAnsi="Times New Roman" w:cs="Times New Roman"/>
          <w:b/>
          <w:color w:val="000000"/>
          <w:sz w:val="16"/>
          <w:szCs w:val="16"/>
        </w:rPr>
        <w:lastRenderedPageBreak/>
        <w:t>Трудового</w:t>
      </w:r>
      <w:proofErr w:type="spellEnd"/>
      <w:r w:rsidRPr="00E14119">
        <w:rPr>
          <w:rFonts w:ascii="Times New Roman" w:hAnsi="Times New Roman" w:cs="Times New Roman"/>
          <w:b/>
          <w:color w:val="000000"/>
          <w:sz w:val="16"/>
          <w:szCs w:val="16"/>
        </w:rPr>
        <w:t xml:space="preserve"> </w:t>
      </w:r>
      <w:proofErr w:type="spellStart"/>
      <w:r w:rsidRPr="00E14119">
        <w:rPr>
          <w:rFonts w:ascii="Times New Roman" w:hAnsi="Times New Roman" w:cs="Times New Roman"/>
          <w:b/>
          <w:color w:val="000000"/>
          <w:sz w:val="16"/>
          <w:szCs w:val="16"/>
        </w:rPr>
        <w:t>воспитания</w:t>
      </w:r>
      <w:proofErr w:type="spellEnd"/>
      <w:r w:rsidRPr="00E14119">
        <w:rPr>
          <w:rFonts w:ascii="Times New Roman" w:hAnsi="Times New Roman" w:cs="Times New Roman"/>
          <w:b/>
          <w:color w:val="000000"/>
          <w:sz w:val="16"/>
          <w:szCs w:val="16"/>
        </w:rPr>
        <w:t>:</w:t>
      </w:r>
    </w:p>
    <w:p w14:paraId="2336D598" w14:textId="77777777" w:rsidR="00E14119" w:rsidRPr="00E14119" w:rsidRDefault="00E14119" w:rsidP="00E14119">
      <w:pPr>
        <w:numPr>
          <w:ilvl w:val="0"/>
          <w:numId w:val="6"/>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14:paraId="09ACEC68" w14:textId="77777777" w:rsidR="00E14119" w:rsidRPr="00E14119" w:rsidRDefault="00E14119" w:rsidP="00E14119">
      <w:pPr>
        <w:numPr>
          <w:ilvl w:val="0"/>
          <w:numId w:val="6"/>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14:paraId="49F6107F" w14:textId="77777777" w:rsidR="00E14119" w:rsidRPr="00E14119" w:rsidRDefault="00E14119" w:rsidP="00E14119">
      <w:pPr>
        <w:numPr>
          <w:ilvl w:val="0"/>
          <w:numId w:val="6"/>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14:paraId="7FE3B33F" w14:textId="77777777" w:rsidR="00E14119" w:rsidRPr="00E14119" w:rsidRDefault="00E14119" w:rsidP="00E14119">
      <w:pPr>
        <w:numPr>
          <w:ilvl w:val="0"/>
          <w:numId w:val="6"/>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готовность адаптироваться в профессиональной среде; </w:t>
      </w:r>
    </w:p>
    <w:p w14:paraId="5D60734B" w14:textId="77777777" w:rsidR="00E14119" w:rsidRPr="00E14119" w:rsidRDefault="00E14119" w:rsidP="00E14119">
      <w:pPr>
        <w:numPr>
          <w:ilvl w:val="0"/>
          <w:numId w:val="6"/>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14:paraId="59CD38CD" w14:textId="2B0BA8EB" w:rsidR="00E14119" w:rsidRPr="00446B53" w:rsidRDefault="00E14119" w:rsidP="00E14119">
      <w:pPr>
        <w:numPr>
          <w:ilvl w:val="0"/>
          <w:numId w:val="6"/>
        </w:numPr>
        <w:spacing w:after="0" w:line="264" w:lineRule="auto"/>
        <w:ind w:left="120"/>
        <w:jc w:val="both"/>
        <w:rPr>
          <w:rFonts w:ascii="Times New Roman" w:hAnsi="Times New Roman" w:cs="Times New Roman"/>
          <w:sz w:val="16"/>
          <w:szCs w:val="16"/>
          <w:lang w:val="ru-RU"/>
        </w:rPr>
      </w:pPr>
      <w:r w:rsidRPr="00446B53">
        <w:rPr>
          <w:rFonts w:ascii="Times New Roman" w:hAnsi="Times New Roman" w:cs="Times New Roman"/>
          <w:color w:val="000000"/>
          <w:sz w:val="16"/>
          <w:szCs w:val="16"/>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3108E8F7" w14:textId="77777777" w:rsidR="00E14119" w:rsidRPr="00E14119" w:rsidRDefault="00E14119" w:rsidP="00E14119">
      <w:pPr>
        <w:spacing w:after="0" w:line="264" w:lineRule="auto"/>
        <w:ind w:left="120"/>
        <w:jc w:val="both"/>
        <w:rPr>
          <w:rFonts w:ascii="Times New Roman" w:hAnsi="Times New Roman" w:cs="Times New Roman"/>
          <w:sz w:val="16"/>
          <w:szCs w:val="16"/>
        </w:rPr>
      </w:pPr>
      <w:proofErr w:type="spellStart"/>
      <w:r w:rsidRPr="00E14119">
        <w:rPr>
          <w:rFonts w:ascii="Times New Roman" w:hAnsi="Times New Roman" w:cs="Times New Roman"/>
          <w:b/>
          <w:color w:val="000000"/>
          <w:sz w:val="16"/>
          <w:szCs w:val="16"/>
        </w:rPr>
        <w:t>Экологического</w:t>
      </w:r>
      <w:proofErr w:type="spellEnd"/>
      <w:r w:rsidRPr="00E14119">
        <w:rPr>
          <w:rFonts w:ascii="Times New Roman" w:hAnsi="Times New Roman" w:cs="Times New Roman"/>
          <w:b/>
          <w:color w:val="000000"/>
          <w:sz w:val="16"/>
          <w:szCs w:val="16"/>
        </w:rPr>
        <w:t xml:space="preserve"> </w:t>
      </w:r>
      <w:proofErr w:type="spellStart"/>
      <w:r w:rsidRPr="00E14119">
        <w:rPr>
          <w:rFonts w:ascii="Times New Roman" w:hAnsi="Times New Roman" w:cs="Times New Roman"/>
          <w:b/>
          <w:color w:val="000000"/>
          <w:sz w:val="16"/>
          <w:szCs w:val="16"/>
        </w:rPr>
        <w:t>воспитания</w:t>
      </w:r>
      <w:proofErr w:type="spellEnd"/>
      <w:r w:rsidRPr="00E14119">
        <w:rPr>
          <w:rFonts w:ascii="Times New Roman" w:hAnsi="Times New Roman" w:cs="Times New Roman"/>
          <w:b/>
          <w:color w:val="000000"/>
          <w:sz w:val="16"/>
          <w:szCs w:val="16"/>
        </w:rPr>
        <w:t>:</w:t>
      </w:r>
    </w:p>
    <w:p w14:paraId="3DDE1310" w14:textId="77777777" w:rsidR="00E14119" w:rsidRPr="00E14119" w:rsidRDefault="00E14119" w:rsidP="00E14119">
      <w:pPr>
        <w:numPr>
          <w:ilvl w:val="0"/>
          <w:numId w:val="7"/>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14:paraId="0B8E23A8" w14:textId="77777777" w:rsidR="00E14119" w:rsidRPr="00E14119" w:rsidRDefault="00E14119" w:rsidP="00E14119">
      <w:pPr>
        <w:numPr>
          <w:ilvl w:val="0"/>
          <w:numId w:val="7"/>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повышение уровня экологической культуры, осознание глобального характера экологических проблем и путей их решения; </w:t>
      </w:r>
    </w:p>
    <w:p w14:paraId="66FAAB83" w14:textId="77777777" w:rsidR="00E14119" w:rsidRPr="00E14119" w:rsidRDefault="00E14119" w:rsidP="00E14119">
      <w:pPr>
        <w:numPr>
          <w:ilvl w:val="0"/>
          <w:numId w:val="7"/>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14:paraId="3992A55E" w14:textId="77777777" w:rsidR="00E14119" w:rsidRPr="00E14119" w:rsidRDefault="00E14119" w:rsidP="00E14119">
      <w:pPr>
        <w:numPr>
          <w:ilvl w:val="0"/>
          <w:numId w:val="7"/>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осознание своей роли как гражданина и потребителя в условиях взаимосвязи природной, технологической и социальной сред; </w:t>
      </w:r>
    </w:p>
    <w:p w14:paraId="082D6748" w14:textId="48D19B30" w:rsidR="00E14119" w:rsidRPr="00446B53" w:rsidRDefault="00E14119" w:rsidP="00E14119">
      <w:pPr>
        <w:numPr>
          <w:ilvl w:val="0"/>
          <w:numId w:val="7"/>
        </w:numPr>
        <w:spacing w:after="0" w:line="264" w:lineRule="auto"/>
        <w:ind w:left="120"/>
        <w:jc w:val="both"/>
        <w:rPr>
          <w:rFonts w:ascii="Times New Roman" w:hAnsi="Times New Roman" w:cs="Times New Roman"/>
          <w:sz w:val="16"/>
          <w:szCs w:val="16"/>
          <w:lang w:val="ru-RU"/>
        </w:rPr>
      </w:pPr>
      <w:r w:rsidRPr="00446B53">
        <w:rPr>
          <w:rFonts w:ascii="Times New Roman" w:hAnsi="Times New Roman" w:cs="Times New Roman"/>
          <w:color w:val="000000"/>
          <w:sz w:val="16"/>
          <w:szCs w:val="16"/>
          <w:lang w:val="ru-RU"/>
        </w:rPr>
        <w:t>готовность к участию в практической деятельности экологической направленности.</w:t>
      </w:r>
    </w:p>
    <w:p w14:paraId="50DFED5A" w14:textId="77777777" w:rsidR="00E14119" w:rsidRPr="00E14119" w:rsidRDefault="00E14119" w:rsidP="00E14119">
      <w:pPr>
        <w:spacing w:after="0" w:line="264" w:lineRule="auto"/>
        <w:ind w:left="120"/>
        <w:jc w:val="both"/>
        <w:rPr>
          <w:rFonts w:ascii="Times New Roman" w:hAnsi="Times New Roman" w:cs="Times New Roman"/>
          <w:sz w:val="16"/>
          <w:szCs w:val="16"/>
        </w:rPr>
      </w:pPr>
      <w:proofErr w:type="spellStart"/>
      <w:r w:rsidRPr="00E14119">
        <w:rPr>
          <w:rFonts w:ascii="Times New Roman" w:hAnsi="Times New Roman" w:cs="Times New Roman"/>
          <w:b/>
          <w:color w:val="000000"/>
          <w:sz w:val="16"/>
          <w:szCs w:val="16"/>
        </w:rPr>
        <w:t>Ценности</w:t>
      </w:r>
      <w:proofErr w:type="spellEnd"/>
      <w:r w:rsidRPr="00E14119">
        <w:rPr>
          <w:rFonts w:ascii="Times New Roman" w:hAnsi="Times New Roman" w:cs="Times New Roman"/>
          <w:b/>
          <w:color w:val="000000"/>
          <w:sz w:val="16"/>
          <w:szCs w:val="16"/>
        </w:rPr>
        <w:t xml:space="preserve"> </w:t>
      </w:r>
      <w:proofErr w:type="spellStart"/>
      <w:r w:rsidRPr="00E14119">
        <w:rPr>
          <w:rFonts w:ascii="Times New Roman" w:hAnsi="Times New Roman" w:cs="Times New Roman"/>
          <w:b/>
          <w:color w:val="000000"/>
          <w:sz w:val="16"/>
          <w:szCs w:val="16"/>
        </w:rPr>
        <w:t>научного</w:t>
      </w:r>
      <w:proofErr w:type="spellEnd"/>
      <w:r w:rsidRPr="00E14119">
        <w:rPr>
          <w:rFonts w:ascii="Times New Roman" w:hAnsi="Times New Roman" w:cs="Times New Roman"/>
          <w:b/>
          <w:color w:val="000000"/>
          <w:sz w:val="16"/>
          <w:szCs w:val="16"/>
        </w:rPr>
        <w:t xml:space="preserve"> </w:t>
      </w:r>
      <w:proofErr w:type="spellStart"/>
      <w:r w:rsidRPr="00E14119">
        <w:rPr>
          <w:rFonts w:ascii="Times New Roman" w:hAnsi="Times New Roman" w:cs="Times New Roman"/>
          <w:b/>
          <w:color w:val="000000"/>
          <w:sz w:val="16"/>
          <w:szCs w:val="16"/>
        </w:rPr>
        <w:t>познания</w:t>
      </w:r>
      <w:proofErr w:type="spellEnd"/>
      <w:r w:rsidRPr="00E14119">
        <w:rPr>
          <w:rFonts w:ascii="Times New Roman" w:hAnsi="Times New Roman" w:cs="Times New Roman"/>
          <w:b/>
          <w:color w:val="000000"/>
          <w:sz w:val="16"/>
          <w:szCs w:val="16"/>
        </w:rPr>
        <w:t>:</w:t>
      </w:r>
    </w:p>
    <w:p w14:paraId="39A17860" w14:textId="77777777" w:rsidR="00E14119" w:rsidRPr="00E14119" w:rsidRDefault="00E14119" w:rsidP="00E14119">
      <w:pPr>
        <w:numPr>
          <w:ilvl w:val="0"/>
          <w:numId w:val="8"/>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14:paraId="0293DD2F" w14:textId="77777777" w:rsidR="00E14119" w:rsidRPr="00E14119" w:rsidRDefault="00E14119" w:rsidP="00E14119">
      <w:pPr>
        <w:numPr>
          <w:ilvl w:val="0"/>
          <w:numId w:val="8"/>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овладение языковой и читательской культурой как средством познания мира; </w:t>
      </w:r>
    </w:p>
    <w:p w14:paraId="7D991389" w14:textId="77777777" w:rsidR="00E14119" w:rsidRPr="00E14119" w:rsidRDefault="00E14119" w:rsidP="00E14119">
      <w:pPr>
        <w:numPr>
          <w:ilvl w:val="0"/>
          <w:numId w:val="8"/>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овладение основными навыками исследовательской деятельности с учётом специфики школьного литературного образования; </w:t>
      </w:r>
    </w:p>
    <w:p w14:paraId="3CC3D92A" w14:textId="73D513BD" w:rsidR="00E14119" w:rsidRPr="00446B53" w:rsidRDefault="00E14119" w:rsidP="00E14119">
      <w:pPr>
        <w:numPr>
          <w:ilvl w:val="0"/>
          <w:numId w:val="8"/>
        </w:numPr>
        <w:spacing w:after="0" w:line="264" w:lineRule="auto"/>
        <w:ind w:left="120"/>
        <w:jc w:val="both"/>
        <w:rPr>
          <w:rFonts w:ascii="Times New Roman" w:hAnsi="Times New Roman" w:cs="Times New Roman"/>
          <w:sz w:val="16"/>
          <w:szCs w:val="16"/>
          <w:lang w:val="ru-RU"/>
        </w:rPr>
      </w:pPr>
      <w:r w:rsidRPr="00446B53">
        <w:rPr>
          <w:rFonts w:ascii="Times New Roman" w:hAnsi="Times New Roman" w:cs="Times New Roman"/>
          <w:color w:val="000000"/>
          <w:sz w:val="16"/>
          <w:szCs w:val="16"/>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406F020A" w14:textId="77777777" w:rsidR="00E14119" w:rsidRPr="00E14119" w:rsidRDefault="00E14119" w:rsidP="00E14119">
      <w:pPr>
        <w:spacing w:after="0" w:line="264" w:lineRule="auto"/>
        <w:ind w:left="12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Личностные результаты, обеспечивающие адаптацию обучающегося к изменяющимся условиям социальной и природной среды:</w:t>
      </w:r>
    </w:p>
    <w:p w14:paraId="7DAE150B" w14:textId="77777777" w:rsidR="00E14119" w:rsidRPr="00E14119" w:rsidRDefault="00E14119" w:rsidP="00E14119">
      <w:pPr>
        <w:numPr>
          <w:ilvl w:val="0"/>
          <w:numId w:val="9"/>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14:paraId="1A6A37EA" w14:textId="77777777" w:rsidR="00E14119" w:rsidRPr="00E14119" w:rsidRDefault="00E14119" w:rsidP="00E14119">
      <w:pPr>
        <w:numPr>
          <w:ilvl w:val="0"/>
          <w:numId w:val="9"/>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изучение и оценка социальных ролей персонажей литературных произведений;</w:t>
      </w:r>
    </w:p>
    <w:p w14:paraId="77EFDBA7" w14:textId="77777777" w:rsidR="00E14119" w:rsidRPr="00E14119" w:rsidRDefault="00E14119" w:rsidP="00E14119">
      <w:pPr>
        <w:numPr>
          <w:ilvl w:val="0"/>
          <w:numId w:val="9"/>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потребность во взаимодействии в условиях неопределённости, открытость опыту и знаниям других; </w:t>
      </w:r>
    </w:p>
    <w:p w14:paraId="47CA9918" w14:textId="77777777" w:rsidR="00E14119" w:rsidRPr="00E14119" w:rsidRDefault="00E14119" w:rsidP="00E14119">
      <w:pPr>
        <w:numPr>
          <w:ilvl w:val="0"/>
          <w:numId w:val="9"/>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14:paraId="425FF846" w14:textId="77777777" w:rsidR="00E14119" w:rsidRPr="00E14119" w:rsidRDefault="00E14119" w:rsidP="00E14119">
      <w:pPr>
        <w:numPr>
          <w:ilvl w:val="0"/>
          <w:numId w:val="9"/>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14:paraId="76C46500" w14:textId="77777777" w:rsidR="00E14119" w:rsidRPr="00E14119" w:rsidRDefault="00E14119" w:rsidP="00E14119">
      <w:pPr>
        <w:numPr>
          <w:ilvl w:val="0"/>
          <w:numId w:val="9"/>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умение оперировать основными понятиями, терминами и представлениями в области концепции устойчивого развития; </w:t>
      </w:r>
    </w:p>
    <w:p w14:paraId="6763AD74" w14:textId="77777777" w:rsidR="00E14119" w:rsidRPr="00E14119" w:rsidRDefault="00E14119" w:rsidP="00E14119">
      <w:pPr>
        <w:numPr>
          <w:ilvl w:val="0"/>
          <w:numId w:val="9"/>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анализировать и выявлять взаимосвязи природы, общества и экономики; </w:t>
      </w:r>
    </w:p>
    <w:p w14:paraId="7602301A" w14:textId="77777777" w:rsidR="00E14119" w:rsidRPr="00E14119" w:rsidRDefault="00E14119" w:rsidP="00E14119">
      <w:pPr>
        <w:numPr>
          <w:ilvl w:val="0"/>
          <w:numId w:val="9"/>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14:paraId="4CFC440A" w14:textId="77777777" w:rsidR="00E14119" w:rsidRPr="00E14119" w:rsidRDefault="00E14119" w:rsidP="00E14119">
      <w:pPr>
        <w:numPr>
          <w:ilvl w:val="0"/>
          <w:numId w:val="9"/>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14:paraId="04CB115F" w14:textId="77777777" w:rsidR="00E14119" w:rsidRPr="00E14119" w:rsidRDefault="00E14119" w:rsidP="00E14119">
      <w:pPr>
        <w:numPr>
          <w:ilvl w:val="0"/>
          <w:numId w:val="9"/>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воспринимать стрессовую ситуацию как вызов, требующий контрмер; </w:t>
      </w:r>
    </w:p>
    <w:p w14:paraId="7D6625E7" w14:textId="77777777" w:rsidR="00E14119" w:rsidRPr="00E14119" w:rsidRDefault="00E14119" w:rsidP="00E14119">
      <w:pPr>
        <w:numPr>
          <w:ilvl w:val="0"/>
          <w:numId w:val="9"/>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оценивать ситуацию стресса, корректировать принимаемые решения и действия; </w:t>
      </w:r>
    </w:p>
    <w:p w14:paraId="52C8F831" w14:textId="77777777" w:rsidR="00E14119" w:rsidRPr="00E14119" w:rsidRDefault="00E14119" w:rsidP="00E14119">
      <w:pPr>
        <w:numPr>
          <w:ilvl w:val="0"/>
          <w:numId w:val="9"/>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формулировать и оценивать риски и последствия, формировать опыт, уметь находить позитивное в произошедшей ситуации; </w:t>
      </w:r>
    </w:p>
    <w:p w14:paraId="58D49C8A" w14:textId="21708724" w:rsidR="00E14119" w:rsidRPr="00446B53" w:rsidRDefault="00E14119" w:rsidP="00E14119">
      <w:pPr>
        <w:numPr>
          <w:ilvl w:val="0"/>
          <w:numId w:val="9"/>
        </w:numPr>
        <w:spacing w:after="0" w:line="264" w:lineRule="auto"/>
        <w:ind w:left="120"/>
        <w:jc w:val="both"/>
        <w:rPr>
          <w:rFonts w:ascii="Times New Roman" w:hAnsi="Times New Roman" w:cs="Times New Roman"/>
          <w:sz w:val="16"/>
          <w:szCs w:val="16"/>
          <w:lang w:val="ru-RU"/>
        </w:rPr>
      </w:pPr>
      <w:r w:rsidRPr="00446B53">
        <w:rPr>
          <w:rFonts w:ascii="Times New Roman" w:hAnsi="Times New Roman" w:cs="Times New Roman"/>
          <w:color w:val="000000"/>
          <w:sz w:val="16"/>
          <w:szCs w:val="16"/>
          <w:lang w:val="ru-RU"/>
        </w:rPr>
        <w:t>быть готовым действовать в отсутствии гарантий успеха.</w:t>
      </w:r>
    </w:p>
    <w:p w14:paraId="0DFA184E" w14:textId="74FD3E60" w:rsidR="00E14119" w:rsidRPr="00E14119" w:rsidRDefault="00E14119" w:rsidP="00E14119">
      <w:pPr>
        <w:spacing w:after="0" w:line="264" w:lineRule="auto"/>
        <w:ind w:left="12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МЕТАПРЕДМЕТНЫЕ РЕЗУЛЬТАТЫ</w:t>
      </w:r>
    </w:p>
    <w:p w14:paraId="14E62239" w14:textId="324EE1F6" w:rsidR="00E14119" w:rsidRPr="00E14119" w:rsidRDefault="00E14119" w:rsidP="00446B53">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К концу обучения у обучающегося формируются следующие универсальные учебные действия.</w:t>
      </w:r>
    </w:p>
    <w:p w14:paraId="483A0431" w14:textId="173F623A" w:rsidR="00E14119" w:rsidRPr="00E14119" w:rsidRDefault="00E14119" w:rsidP="00E14119">
      <w:pPr>
        <w:spacing w:after="0" w:line="264" w:lineRule="auto"/>
        <w:ind w:left="12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Универсальные учебные познавательные действия:</w:t>
      </w:r>
    </w:p>
    <w:p w14:paraId="74BFAEC7"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1) Базовые логические действия:</w:t>
      </w:r>
    </w:p>
    <w:p w14:paraId="78A10678" w14:textId="77777777" w:rsidR="00E14119" w:rsidRPr="00E14119" w:rsidRDefault="00E14119" w:rsidP="00E14119">
      <w:pPr>
        <w:numPr>
          <w:ilvl w:val="0"/>
          <w:numId w:val="10"/>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14:paraId="5482254D" w14:textId="77777777" w:rsidR="00E14119" w:rsidRPr="00E14119" w:rsidRDefault="00E14119" w:rsidP="00E14119">
      <w:pPr>
        <w:numPr>
          <w:ilvl w:val="0"/>
          <w:numId w:val="10"/>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14:paraId="1FDDD09E" w14:textId="77777777" w:rsidR="00E14119" w:rsidRPr="00E14119" w:rsidRDefault="00E14119" w:rsidP="00E14119">
      <w:pPr>
        <w:numPr>
          <w:ilvl w:val="0"/>
          <w:numId w:val="10"/>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14:paraId="1B99087B" w14:textId="77777777" w:rsidR="00E14119" w:rsidRPr="00E14119" w:rsidRDefault="00E14119" w:rsidP="00E14119">
      <w:pPr>
        <w:numPr>
          <w:ilvl w:val="0"/>
          <w:numId w:val="10"/>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предлагать критерии для выявления закономерностей и противоречий с учётом учебной задачи;</w:t>
      </w:r>
    </w:p>
    <w:p w14:paraId="58E70A4F" w14:textId="77777777" w:rsidR="00E14119" w:rsidRPr="00E14119" w:rsidRDefault="00E14119" w:rsidP="00E14119">
      <w:pPr>
        <w:numPr>
          <w:ilvl w:val="0"/>
          <w:numId w:val="10"/>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выявлять дефициты информации, данных, необходимых для решения поставленной учебной задачи;</w:t>
      </w:r>
    </w:p>
    <w:p w14:paraId="3283584F" w14:textId="77777777" w:rsidR="00E14119" w:rsidRPr="00E14119" w:rsidRDefault="00E14119" w:rsidP="00E14119">
      <w:pPr>
        <w:numPr>
          <w:ilvl w:val="0"/>
          <w:numId w:val="10"/>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выявлять причинно-следственные связи при изучении литературных явлений и процессов;</w:t>
      </w:r>
    </w:p>
    <w:p w14:paraId="73DF9FD8" w14:textId="77777777" w:rsidR="00E14119" w:rsidRPr="00E14119" w:rsidRDefault="00E14119" w:rsidP="00E14119">
      <w:pPr>
        <w:numPr>
          <w:ilvl w:val="0"/>
          <w:numId w:val="10"/>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делать выводы с использованием дедуктивных и индуктивных умозаключений, умозаключений по аналогии;</w:t>
      </w:r>
    </w:p>
    <w:p w14:paraId="650416CE" w14:textId="77777777" w:rsidR="00E14119" w:rsidRPr="00E14119" w:rsidRDefault="00E14119" w:rsidP="00E14119">
      <w:pPr>
        <w:numPr>
          <w:ilvl w:val="0"/>
          <w:numId w:val="10"/>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формулировать гипотезы об их взаимосвязях;</w:t>
      </w:r>
    </w:p>
    <w:p w14:paraId="68EBC80E" w14:textId="77777777" w:rsidR="00E14119" w:rsidRPr="00E14119" w:rsidRDefault="00E14119" w:rsidP="00E14119">
      <w:pPr>
        <w:numPr>
          <w:ilvl w:val="0"/>
          <w:numId w:val="10"/>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14:paraId="3866BE84" w14:textId="77777777" w:rsidR="00E14119" w:rsidRPr="00E14119" w:rsidRDefault="00E14119" w:rsidP="00E14119">
      <w:pPr>
        <w:spacing w:after="0" w:line="264" w:lineRule="auto"/>
        <w:ind w:firstLine="600"/>
        <w:jc w:val="both"/>
        <w:rPr>
          <w:rFonts w:ascii="Times New Roman" w:hAnsi="Times New Roman" w:cs="Times New Roman"/>
          <w:sz w:val="16"/>
          <w:szCs w:val="16"/>
        </w:rPr>
      </w:pPr>
      <w:r w:rsidRPr="00E14119">
        <w:rPr>
          <w:rFonts w:ascii="Times New Roman" w:hAnsi="Times New Roman" w:cs="Times New Roman"/>
          <w:b/>
          <w:color w:val="000000"/>
          <w:sz w:val="16"/>
          <w:szCs w:val="16"/>
        </w:rPr>
        <w:t xml:space="preserve">2) </w:t>
      </w:r>
      <w:proofErr w:type="spellStart"/>
      <w:r w:rsidRPr="00E14119">
        <w:rPr>
          <w:rFonts w:ascii="Times New Roman" w:hAnsi="Times New Roman" w:cs="Times New Roman"/>
          <w:b/>
          <w:color w:val="000000"/>
          <w:sz w:val="16"/>
          <w:szCs w:val="16"/>
        </w:rPr>
        <w:t>Базовые</w:t>
      </w:r>
      <w:proofErr w:type="spellEnd"/>
      <w:r w:rsidRPr="00E14119">
        <w:rPr>
          <w:rFonts w:ascii="Times New Roman" w:hAnsi="Times New Roman" w:cs="Times New Roman"/>
          <w:b/>
          <w:color w:val="000000"/>
          <w:sz w:val="16"/>
          <w:szCs w:val="16"/>
        </w:rPr>
        <w:t xml:space="preserve"> </w:t>
      </w:r>
      <w:proofErr w:type="spellStart"/>
      <w:r w:rsidRPr="00E14119">
        <w:rPr>
          <w:rFonts w:ascii="Times New Roman" w:hAnsi="Times New Roman" w:cs="Times New Roman"/>
          <w:b/>
          <w:color w:val="000000"/>
          <w:sz w:val="16"/>
          <w:szCs w:val="16"/>
        </w:rPr>
        <w:t>исследовательские</w:t>
      </w:r>
      <w:proofErr w:type="spellEnd"/>
      <w:r w:rsidRPr="00E14119">
        <w:rPr>
          <w:rFonts w:ascii="Times New Roman" w:hAnsi="Times New Roman" w:cs="Times New Roman"/>
          <w:b/>
          <w:color w:val="000000"/>
          <w:sz w:val="16"/>
          <w:szCs w:val="16"/>
        </w:rPr>
        <w:t xml:space="preserve"> </w:t>
      </w:r>
      <w:proofErr w:type="spellStart"/>
      <w:r w:rsidRPr="00E14119">
        <w:rPr>
          <w:rFonts w:ascii="Times New Roman" w:hAnsi="Times New Roman" w:cs="Times New Roman"/>
          <w:b/>
          <w:color w:val="000000"/>
          <w:sz w:val="16"/>
          <w:szCs w:val="16"/>
        </w:rPr>
        <w:t>действия</w:t>
      </w:r>
      <w:proofErr w:type="spellEnd"/>
      <w:r w:rsidRPr="00E14119">
        <w:rPr>
          <w:rFonts w:ascii="Times New Roman" w:hAnsi="Times New Roman" w:cs="Times New Roman"/>
          <w:b/>
          <w:color w:val="000000"/>
          <w:sz w:val="16"/>
          <w:szCs w:val="16"/>
        </w:rPr>
        <w:t>:</w:t>
      </w:r>
    </w:p>
    <w:p w14:paraId="58A7AA57" w14:textId="77777777" w:rsidR="00E14119" w:rsidRPr="00E14119" w:rsidRDefault="00E14119" w:rsidP="00E14119">
      <w:pPr>
        <w:numPr>
          <w:ilvl w:val="0"/>
          <w:numId w:val="11"/>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333EA406" w14:textId="77777777" w:rsidR="00E14119" w:rsidRPr="00E14119" w:rsidRDefault="00E14119" w:rsidP="00E14119">
      <w:pPr>
        <w:numPr>
          <w:ilvl w:val="0"/>
          <w:numId w:val="11"/>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использовать вопросы как исследовательский инструмент познания в литературном образовании;</w:t>
      </w:r>
    </w:p>
    <w:p w14:paraId="05273A8C" w14:textId="77777777" w:rsidR="00E14119" w:rsidRPr="00E14119" w:rsidRDefault="00E14119" w:rsidP="00E14119">
      <w:pPr>
        <w:numPr>
          <w:ilvl w:val="0"/>
          <w:numId w:val="11"/>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формировать гипотезу об истинности собственных суждений и суждений других, аргументировать свою позицию, мнение</w:t>
      </w:r>
    </w:p>
    <w:p w14:paraId="4CFDC175" w14:textId="77777777" w:rsidR="00E14119" w:rsidRPr="00E14119" w:rsidRDefault="00E14119" w:rsidP="00E14119">
      <w:pPr>
        <w:numPr>
          <w:ilvl w:val="0"/>
          <w:numId w:val="11"/>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14:paraId="3DF392F9" w14:textId="77777777" w:rsidR="00E14119" w:rsidRPr="00E14119" w:rsidRDefault="00E14119" w:rsidP="00E14119">
      <w:pPr>
        <w:numPr>
          <w:ilvl w:val="0"/>
          <w:numId w:val="11"/>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оценивать на применимость и достоверность информацию, полученную в ходе исследования (эксперимента);</w:t>
      </w:r>
    </w:p>
    <w:p w14:paraId="445A42C2" w14:textId="77777777" w:rsidR="00E14119" w:rsidRPr="00E14119" w:rsidRDefault="00E14119" w:rsidP="00E14119">
      <w:pPr>
        <w:numPr>
          <w:ilvl w:val="0"/>
          <w:numId w:val="11"/>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самостоятельно формулировать обобщения и выводы по результатам проведённого наблюдения, опыта, исследования;</w:t>
      </w:r>
    </w:p>
    <w:p w14:paraId="55BFE052" w14:textId="77777777" w:rsidR="00E14119" w:rsidRPr="00E14119" w:rsidRDefault="00E14119" w:rsidP="00E14119">
      <w:pPr>
        <w:numPr>
          <w:ilvl w:val="0"/>
          <w:numId w:val="11"/>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владеть инструментами оценки достоверности полученных выводов и обобщений;</w:t>
      </w:r>
    </w:p>
    <w:p w14:paraId="3D0D8D72" w14:textId="77777777" w:rsidR="00E14119" w:rsidRPr="00E14119" w:rsidRDefault="00E14119" w:rsidP="00E14119">
      <w:pPr>
        <w:numPr>
          <w:ilvl w:val="0"/>
          <w:numId w:val="11"/>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14:paraId="4BF81838" w14:textId="77777777" w:rsidR="00E14119" w:rsidRPr="00E14119" w:rsidRDefault="00E14119" w:rsidP="00E14119">
      <w:pPr>
        <w:spacing w:after="0" w:line="264" w:lineRule="auto"/>
        <w:ind w:firstLine="600"/>
        <w:jc w:val="both"/>
        <w:rPr>
          <w:rFonts w:ascii="Times New Roman" w:hAnsi="Times New Roman" w:cs="Times New Roman"/>
          <w:sz w:val="16"/>
          <w:szCs w:val="16"/>
        </w:rPr>
      </w:pPr>
      <w:r w:rsidRPr="00E14119">
        <w:rPr>
          <w:rFonts w:ascii="Times New Roman" w:hAnsi="Times New Roman" w:cs="Times New Roman"/>
          <w:b/>
          <w:color w:val="000000"/>
          <w:sz w:val="16"/>
          <w:szCs w:val="16"/>
        </w:rPr>
        <w:lastRenderedPageBreak/>
        <w:t xml:space="preserve">3) </w:t>
      </w:r>
      <w:proofErr w:type="spellStart"/>
      <w:r w:rsidRPr="00E14119">
        <w:rPr>
          <w:rFonts w:ascii="Times New Roman" w:hAnsi="Times New Roman" w:cs="Times New Roman"/>
          <w:b/>
          <w:color w:val="000000"/>
          <w:sz w:val="16"/>
          <w:szCs w:val="16"/>
        </w:rPr>
        <w:t>Работа</w:t>
      </w:r>
      <w:proofErr w:type="spellEnd"/>
      <w:r w:rsidRPr="00E14119">
        <w:rPr>
          <w:rFonts w:ascii="Times New Roman" w:hAnsi="Times New Roman" w:cs="Times New Roman"/>
          <w:b/>
          <w:color w:val="000000"/>
          <w:sz w:val="16"/>
          <w:szCs w:val="16"/>
        </w:rPr>
        <w:t xml:space="preserve"> с </w:t>
      </w:r>
      <w:proofErr w:type="spellStart"/>
      <w:r w:rsidRPr="00E14119">
        <w:rPr>
          <w:rFonts w:ascii="Times New Roman" w:hAnsi="Times New Roman" w:cs="Times New Roman"/>
          <w:b/>
          <w:color w:val="000000"/>
          <w:sz w:val="16"/>
          <w:szCs w:val="16"/>
        </w:rPr>
        <w:t>информацией</w:t>
      </w:r>
      <w:proofErr w:type="spellEnd"/>
      <w:r w:rsidRPr="00E14119">
        <w:rPr>
          <w:rFonts w:ascii="Times New Roman" w:hAnsi="Times New Roman" w:cs="Times New Roman"/>
          <w:b/>
          <w:color w:val="000000"/>
          <w:sz w:val="16"/>
          <w:szCs w:val="16"/>
        </w:rPr>
        <w:t>:</w:t>
      </w:r>
    </w:p>
    <w:p w14:paraId="07C5F2F7" w14:textId="77777777" w:rsidR="00E14119" w:rsidRPr="00E14119" w:rsidRDefault="00E14119" w:rsidP="00E14119">
      <w:pPr>
        <w:numPr>
          <w:ilvl w:val="0"/>
          <w:numId w:val="12"/>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14:paraId="5006A04E" w14:textId="77777777" w:rsidR="00E14119" w:rsidRPr="00E14119" w:rsidRDefault="00E14119" w:rsidP="00E14119">
      <w:pPr>
        <w:numPr>
          <w:ilvl w:val="0"/>
          <w:numId w:val="12"/>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14:paraId="2940C17B" w14:textId="77777777" w:rsidR="00E14119" w:rsidRPr="00E14119" w:rsidRDefault="00E14119" w:rsidP="00E14119">
      <w:pPr>
        <w:numPr>
          <w:ilvl w:val="0"/>
          <w:numId w:val="12"/>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находить сходные аргументы (подтверждающие или опровергающие одну и ту же идею, версию) в различных информационных источниках;</w:t>
      </w:r>
    </w:p>
    <w:p w14:paraId="344B49CD" w14:textId="77777777" w:rsidR="00E14119" w:rsidRPr="00E14119" w:rsidRDefault="00E14119" w:rsidP="00E14119">
      <w:pPr>
        <w:numPr>
          <w:ilvl w:val="0"/>
          <w:numId w:val="12"/>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14:paraId="475B0734" w14:textId="77777777" w:rsidR="00E14119" w:rsidRPr="00E14119" w:rsidRDefault="00E14119" w:rsidP="00E14119">
      <w:pPr>
        <w:numPr>
          <w:ilvl w:val="0"/>
          <w:numId w:val="12"/>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оценивать надёжность литературной и другой информации по критериям, предложенным учителем или сформулированным самостоятельно;</w:t>
      </w:r>
    </w:p>
    <w:p w14:paraId="0A30258B" w14:textId="77777777" w:rsidR="00E14119" w:rsidRPr="00E14119" w:rsidRDefault="00E14119" w:rsidP="00E14119">
      <w:pPr>
        <w:numPr>
          <w:ilvl w:val="0"/>
          <w:numId w:val="12"/>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эффективно запоминать и систематизировать эту информацию.</w:t>
      </w:r>
    </w:p>
    <w:p w14:paraId="741CFC31"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Универсальные учебные коммуникативные действия:</w:t>
      </w:r>
    </w:p>
    <w:p w14:paraId="1703D492"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1) Общение:</w:t>
      </w:r>
    </w:p>
    <w:p w14:paraId="08FEA6C1" w14:textId="77777777" w:rsidR="00E14119" w:rsidRPr="00E14119" w:rsidRDefault="00E14119" w:rsidP="00E14119">
      <w:pPr>
        <w:numPr>
          <w:ilvl w:val="0"/>
          <w:numId w:val="13"/>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воспринимать и формулировать суждения, выражать эмоции в соответствии с условиями и целями общения;</w:t>
      </w:r>
    </w:p>
    <w:p w14:paraId="2C4FF90E" w14:textId="77777777" w:rsidR="00E14119" w:rsidRPr="00E14119" w:rsidRDefault="00E14119" w:rsidP="00E14119">
      <w:pPr>
        <w:numPr>
          <w:ilvl w:val="0"/>
          <w:numId w:val="13"/>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14:paraId="131257BE" w14:textId="77777777" w:rsidR="00E14119" w:rsidRPr="00E14119" w:rsidRDefault="00E14119" w:rsidP="00E14119">
      <w:pPr>
        <w:numPr>
          <w:ilvl w:val="0"/>
          <w:numId w:val="13"/>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выражать себя (свою точку зрения) в устных и письменных текстах;</w:t>
      </w:r>
    </w:p>
    <w:p w14:paraId="41BCDCB4" w14:textId="77777777" w:rsidR="00E14119" w:rsidRPr="00E14119" w:rsidRDefault="00E14119" w:rsidP="00E14119">
      <w:pPr>
        <w:numPr>
          <w:ilvl w:val="0"/>
          <w:numId w:val="13"/>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понимать намерения других, проявлять уважительное отношение к собеседнику и корректно формулировать свои возражения;</w:t>
      </w:r>
    </w:p>
    <w:p w14:paraId="056BC694" w14:textId="77777777" w:rsidR="00E14119" w:rsidRPr="00E14119" w:rsidRDefault="00E14119" w:rsidP="00E14119">
      <w:pPr>
        <w:numPr>
          <w:ilvl w:val="0"/>
          <w:numId w:val="13"/>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12ADBF6F" w14:textId="77777777" w:rsidR="00E14119" w:rsidRPr="00E14119" w:rsidRDefault="00E14119" w:rsidP="00E14119">
      <w:pPr>
        <w:numPr>
          <w:ilvl w:val="0"/>
          <w:numId w:val="13"/>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сопоставлять свои суждения с суждениями других участников диалога, обнаруживать различие и сходство позиций;</w:t>
      </w:r>
    </w:p>
    <w:p w14:paraId="2E95CA7C" w14:textId="77777777" w:rsidR="00E14119" w:rsidRPr="00E14119" w:rsidRDefault="00E14119" w:rsidP="00E14119">
      <w:pPr>
        <w:numPr>
          <w:ilvl w:val="0"/>
          <w:numId w:val="13"/>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публично представлять результаты выполненного опыта (литературоведческого эксперимента, исследования, проекта);</w:t>
      </w:r>
    </w:p>
    <w:p w14:paraId="4385C3A0" w14:textId="77777777" w:rsidR="00E14119" w:rsidRPr="00E14119" w:rsidRDefault="00E14119" w:rsidP="00E14119">
      <w:pPr>
        <w:numPr>
          <w:ilvl w:val="0"/>
          <w:numId w:val="13"/>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7DAE9D06" w14:textId="77777777" w:rsidR="00E14119" w:rsidRPr="00E14119" w:rsidRDefault="00E14119" w:rsidP="00E14119">
      <w:pPr>
        <w:spacing w:after="0" w:line="264" w:lineRule="auto"/>
        <w:ind w:firstLine="600"/>
        <w:jc w:val="both"/>
        <w:rPr>
          <w:rFonts w:ascii="Times New Roman" w:hAnsi="Times New Roman" w:cs="Times New Roman"/>
          <w:sz w:val="16"/>
          <w:szCs w:val="16"/>
        </w:rPr>
      </w:pPr>
      <w:r w:rsidRPr="00E14119">
        <w:rPr>
          <w:rFonts w:ascii="Times New Roman" w:hAnsi="Times New Roman" w:cs="Times New Roman"/>
          <w:b/>
          <w:color w:val="000000"/>
          <w:sz w:val="16"/>
          <w:szCs w:val="16"/>
        </w:rPr>
        <w:t xml:space="preserve">2) </w:t>
      </w:r>
      <w:proofErr w:type="spellStart"/>
      <w:r w:rsidRPr="00E14119">
        <w:rPr>
          <w:rFonts w:ascii="Times New Roman" w:hAnsi="Times New Roman" w:cs="Times New Roman"/>
          <w:b/>
          <w:color w:val="000000"/>
          <w:sz w:val="16"/>
          <w:szCs w:val="16"/>
        </w:rPr>
        <w:t>Совместная</w:t>
      </w:r>
      <w:proofErr w:type="spellEnd"/>
      <w:r w:rsidRPr="00E14119">
        <w:rPr>
          <w:rFonts w:ascii="Times New Roman" w:hAnsi="Times New Roman" w:cs="Times New Roman"/>
          <w:b/>
          <w:color w:val="000000"/>
          <w:sz w:val="16"/>
          <w:szCs w:val="16"/>
        </w:rPr>
        <w:t xml:space="preserve"> </w:t>
      </w:r>
      <w:proofErr w:type="spellStart"/>
      <w:r w:rsidRPr="00E14119">
        <w:rPr>
          <w:rFonts w:ascii="Times New Roman" w:hAnsi="Times New Roman" w:cs="Times New Roman"/>
          <w:b/>
          <w:color w:val="000000"/>
          <w:sz w:val="16"/>
          <w:szCs w:val="16"/>
        </w:rPr>
        <w:t>деятельность</w:t>
      </w:r>
      <w:proofErr w:type="spellEnd"/>
      <w:r w:rsidRPr="00E14119">
        <w:rPr>
          <w:rFonts w:ascii="Times New Roman" w:hAnsi="Times New Roman" w:cs="Times New Roman"/>
          <w:b/>
          <w:color w:val="000000"/>
          <w:sz w:val="16"/>
          <w:szCs w:val="16"/>
        </w:rPr>
        <w:t>:</w:t>
      </w:r>
    </w:p>
    <w:p w14:paraId="2ECAEF75" w14:textId="77777777" w:rsidR="00E14119" w:rsidRPr="00E14119" w:rsidRDefault="00E14119" w:rsidP="00E14119">
      <w:pPr>
        <w:numPr>
          <w:ilvl w:val="0"/>
          <w:numId w:val="14"/>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14:paraId="3A513425" w14:textId="77777777" w:rsidR="00E14119" w:rsidRPr="00E14119" w:rsidRDefault="00E14119" w:rsidP="00E14119">
      <w:pPr>
        <w:numPr>
          <w:ilvl w:val="0"/>
          <w:numId w:val="14"/>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584A44B5" w14:textId="77777777" w:rsidR="00E14119" w:rsidRPr="00E14119" w:rsidRDefault="00E14119" w:rsidP="00E14119">
      <w:pPr>
        <w:numPr>
          <w:ilvl w:val="0"/>
          <w:numId w:val="14"/>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уметь обобщать мнения нескольких людей;</w:t>
      </w:r>
    </w:p>
    <w:p w14:paraId="343AC8B8" w14:textId="77777777" w:rsidR="00E14119" w:rsidRPr="00E14119" w:rsidRDefault="00E14119" w:rsidP="00E14119">
      <w:pPr>
        <w:numPr>
          <w:ilvl w:val="0"/>
          <w:numId w:val="14"/>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4E330313" w14:textId="77777777" w:rsidR="00E14119" w:rsidRPr="00E14119" w:rsidRDefault="00E14119" w:rsidP="00E14119">
      <w:pPr>
        <w:numPr>
          <w:ilvl w:val="0"/>
          <w:numId w:val="14"/>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1609CDA4" w14:textId="77777777" w:rsidR="00E14119" w:rsidRPr="00E14119" w:rsidRDefault="00E14119" w:rsidP="00E14119">
      <w:pPr>
        <w:numPr>
          <w:ilvl w:val="0"/>
          <w:numId w:val="14"/>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14:paraId="1122C8F9" w14:textId="77777777" w:rsidR="00E14119" w:rsidRPr="00E14119" w:rsidRDefault="00E14119" w:rsidP="00E14119">
      <w:pPr>
        <w:numPr>
          <w:ilvl w:val="0"/>
          <w:numId w:val="14"/>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7E84BB5D" w14:textId="77777777" w:rsidR="00E14119" w:rsidRPr="00E14119" w:rsidRDefault="00E14119" w:rsidP="00E14119">
      <w:pPr>
        <w:numPr>
          <w:ilvl w:val="0"/>
          <w:numId w:val="14"/>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сопоставлять свои суждения с суждениями других участников диалога, обнаруживать различие и сходство позиций;</w:t>
      </w:r>
    </w:p>
    <w:p w14:paraId="4514E6DB" w14:textId="77777777" w:rsidR="00E14119" w:rsidRPr="00E14119" w:rsidRDefault="00E14119" w:rsidP="00E14119">
      <w:pPr>
        <w:numPr>
          <w:ilvl w:val="0"/>
          <w:numId w:val="14"/>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публично представлять результаты выполненного опыта (литературоведческого эксперимента, исследования, проекта); </w:t>
      </w:r>
    </w:p>
    <w:p w14:paraId="4DE93401" w14:textId="77777777" w:rsidR="00E14119" w:rsidRPr="00E14119" w:rsidRDefault="00E14119" w:rsidP="00E14119">
      <w:pPr>
        <w:numPr>
          <w:ilvl w:val="0"/>
          <w:numId w:val="14"/>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067CD90B" w14:textId="77777777" w:rsidR="00E14119" w:rsidRPr="00E14119" w:rsidRDefault="00E14119" w:rsidP="00E14119">
      <w:pPr>
        <w:numPr>
          <w:ilvl w:val="0"/>
          <w:numId w:val="14"/>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участниками взаимодействия на литературных занятиях;</w:t>
      </w:r>
    </w:p>
    <w:p w14:paraId="7E9F23D4" w14:textId="77777777" w:rsidR="00E14119" w:rsidRPr="00E14119" w:rsidRDefault="00E14119" w:rsidP="00E14119">
      <w:pPr>
        <w:numPr>
          <w:ilvl w:val="0"/>
          <w:numId w:val="14"/>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3A2E7BFE" w14:textId="77777777" w:rsidR="00E14119" w:rsidRPr="00E14119" w:rsidRDefault="00E14119" w:rsidP="00E14119">
      <w:pPr>
        <w:spacing w:after="0" w:line="264" w:lineRule="auto"/>
        <w:ind w:left="12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Универсальные учебные регулятивные действия:</w:t>
      </w:r>
    </w:p>
    <w:p w14:paraId="2457A268"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1) Самоорганизация:</w:t>
      </w:r>
    </w:p>
    <w:p w14:paraId="50FE2F2B" w14:textId="77777777" w:rsidR="00E14119" w:rsidRPr="00E14119" w:rsidRDefault="00E14119" w:rsidP="00E14119">
      <w:pPr>
        <w:numPr>
          <w:ilvl w:val="0"/>
          <w:numId w:val="15"/>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выявлять проблемы для решения в учебных и жизненных ситуациях, анализируя ситуации, изображённые в художественной литературе;</w:t>
      </w:r>
    </w:p>
    <w:p w14:paraId="42647816" w14:textId="77777777" w:rsidR="00E14119" w:rsidRPr="00E14119" w:rsidRDefault="00E14119" w:rsidP="00E14119">
      <w:pPr>
        <w:numPr>
          <w:ilvl w:val="0"/>
          <w:numId w:val="15"/>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ориентироваться в различных подходах принятия решений (индивидуальное, принятие решения в группе, принятие решений группой);</w:t>
      </w:r>
    </w:p>
    <w:p w14:paraId="235FBA50" w14:textId="77777777" w:rsidR="00E14119" w:rsidRPr="00E14119" w:rsidRDefault="00E14119" w:rsidP="00E14119">
      <w:pPr>
        <w:numPr>
          <w:ilvl w:val="0"/>
          <w:numId w:val="15"/>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2A7B4C21" w14:textId="77777777" w:rsidR="00E14119" w:rsidRPr="00E14119" w:rsidRDefault="00E14119" w:rsidP="00E14119">
      <w:pPr>
        <w:numPr>
          <w:ilvl w:val="0"/>
          <w:numId w:val="15"/>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14:paraId="57246940" w14:textId="77777777" w:rsidR="00E14119" w:rsidRPr="00E14119" w:rsidRDefault="00E14119" w:rsidP="00E14119">
      <w:pPr>
        <w:numPr>
          <w:ilvl w:val="0"/>
          <w:numId w:val="15"/>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делать выбор и брать ответственность за решение.</w:t>
      </w:r>
    </w:p>
    <w:p w14:paraId="2AE69F3B" w14:textId="77777777" w:rsidR="00E14119" w:rsidRPr="00E14119" w:rsidRDefault="00E14119" w:rsidP="00E14119">
      <w:pPr>
        <w:spacing w:after="0" w:line="264" w:lineRule="auto"/>
        <w:ind w:firstLine="600"/>
        <w:jc w:val="both"/>
        <w:rPr>
          <w:rFonts w:ascii="Times New Roman" w:hAnsi="Times New Roman" w:cs="Times New Roman"/>
          <w:sz w:val="16"/>
          <w:szCs w:val="16"/>
        </w:rPr>
      </w:pPr>
      <w:r w:rsidRPr="00E14119">
        <w:rPr>
          <w:rFonts w:ascii="Times New Roman" w:hAnsi="Times New Roman" w:cs="Times New Roman"/>
          <w:b/>
          <w:color w:val="000000"/>
          <w:sz w:val="16"/>
          <w:szCs w:val="16"/>
        </w:rPr>
        <w:t xml:space="preserve">2) </w:t>
      </w:r>
      <w:proofErr w:type="spellStart"/>
      <w:r w:rsidRPr="00E14119">
        <w:rPr>
          <w:rFonts w:ascii="Times New Roman" w:hAnsi="Times New Roman" w:cs="Times New Roman"/>
          <w:b/>
          <w:color w:val="000000"/>
          <w:sz w:val="16"/>
          <w:szCs w:val="16"/>
        </w:rPr>
        <w:t>Самоконтроль</w:t>
      </w:r>
      <w:proofErr w:type="spellEnd"/>
      <w:r w:rsidRPr="00E14119">
        <w:rPr>
          <w:rFonts w:ascii="Times New Roman" w:hAnsi="Times New Roman" w:cs="Times New Roman"/>
          <w:b/>
          <w:color w:val="000000"/>
          <w:sz w:val="16"/>
          <w:szCs w:val="16"/>
        </w:rPr>
        <w:t>:</w:t>
      </w:r>
    </w:p>
    <w:p w14:paraId="6C77723F" w14:textId="77777777" w:rsidR="00E14119" w:rsidRPr="00E14119" w:rsidRDefault="00E14119" w:rsidP="00E14119">
      <w:pPr>
        <w:numPr>
          <w:ilvl w:val="0"/>
          <w:numId w:val="16"/>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владеть способами самоконтроля, </w:t>
      </w:r>
      <w:proofErr w:type="spellStart"/>
      <w:r w:rsidRPr="00E14119">
        <w:rPr>
          <w:rFonts w:ascii="Times New Roman" w:hAnsi="Times New Roman" w:cs="Times New Roman"/>
          <w:color w:val="000000"/>
          <w:sz w:val="16"/>
          <w:szCs w:val="16"/>
          <w:lang w:val="ru-RU"/>
        </w:rPr>
        <w:t>самомотивации</w:t>
      </w:r>
      <w:proofErr w:type="spellEnd"/>
      <w:r w:rsidRPr="00E14119">
        <w:rPr>
          <w:rFonts w:ascii="Times New Roman" w:hAnsi="Times New Roman" w:cs="Times New Roman"/>
          <w:color w:val="000000"/>
          <w:sz w:val="16"/>
          <w:szCs w:val="16"/>
          <w:lang w:val="ru-RU"/>
        </w:rPr>
        <w:t xml:space="preserve"> и рефлексии в школьном литературном образовании; давать адекватную оценку учебной ситуации и предлагать план её изменения;</w:t>
      </w:r>
    </w:p>
    <w:p w14:paraId="3D66D698" w14:textId="77777777" w:rsidR="00E14119" w:rsidRPr="00E14119" w:rsidRDefault="00E14119" w:rsidP="00E14119">
      <w:pPr>
        <w:numPr>
          <w:ilvl w:val="0"/>
          <w:numId w:val="16"/>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2D435ADD" w14:textId="77777777" w:rsidR="00E14119" w:rsidRPr="00E14119" w:rsidRDefault="00E14119" w:rsidP="00E14119">
      <w:pPr>
        <w:numPr>
          <w:ilvl w:val="0"/>
          <w:numId w:val="16"/>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0C019B5E" w14:textId="77777777" w:rsidR="00E14119" w:rsidRPr="00E14119" w:rsidRDefault="00E14119" w:rsidP="00E14119">
      <w:pPr>
        <w:numPr>
          <w:ilvl w:val="0"/>
          <w:numId w:val="16"/>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14:paraId="34B218C6" w14:textId="77777777" w:rsidR="00E14119" w:rsidRPr="00E14119" w:rsidRDefault="00E14119" w:rsidP="00E14119">
      <w:pPr>
        <w:spacing w:after="0" w:line="264" w:lineRule="auto"/>
        <w:ind w:firstLine="600"/>
        <w:jc w:val="both"/>
        <w:rPr>
          <w:rFonts w:ascii="Times New Roman" w:hAnsi="Times New Roman" w:cs="Times New Roman"/>
          <w:sz w:val="16"/>
          <w:szCs w:val="16"/>
        </w:rPr>
      </w:pPr>
      <w:r w:rsidRPr="00E14119">
        <w:rPr>
          <w:rFonts w:ascii="Times New Roman" w:hAnsi="Times New Roman" w:cs="Times New Roman"/>
          <w:b/>
          <w:color w:val="000000"/>
          <w:sz w:val="16"/>
          <w:szCs w:val="16"/>
        </w:rPr>
        <w:t xml:space="preserve">3) </w:t>
      </w:r>
      <w:proofErr w:type="spellStart"/>
      <w:r w:rsidRPr="00E14119">
        <w:rPr>
          <w:rFonts w:ascii="Times New Roman" w:hAnsi="Times New Roman" w:cs="Times New Roman"/>
          <w:b/>
          <w:color w:val="000000"/>
          <w:sz w:val="16"/>
          <w:szCs w:val="16"/>
        </w:rPr>
        <w:t>Эмоциональный</w:t>
      </w:r>
      <w:proofErr w:type="spellEnd"/>
      <w:r w:rsidRPr="00E14119">
        <w:rPr>
          <w:rFonts w:ascii="Times New Roman" w:hAnsi="Times New Roman" w:cs="Times New Roman"/>
          <w:b/>
          <w:color w:val="000000"/>
          <w:sz w:val="16"/>
          <w:szCs w:val="16"/>
        </w:rPr>
        <w:t xml:space="preserve"> </w:t>
      </w:r>
      <w:proofErr w:type="spellStart"/>
      <w:r w:rsidRPr="00E14119">
        <w:rPr>
          <w:rFonts w:ascii="Times New Roman" w:hAnsi="Times New Roman" w:cs="Times New Roman"/>
          <w:b/>
          <w:color w:val="000000"/>
          <w:sz w:val="16"/>
          <w:szCs w:val="16"/>
        </w:rPr>
        <w:t>интеллект</w:t>
      </w:r>
      <w:proofErr w:type="spellEnd"/>
      <w:r w:rsidRPr="00E14119">
        <w:rPr>
          <w:rFonts w:ascii="Times New Roman" w:hAnsi="Times New Roman" w:cs="Times New Roman"/>
          <w:b/>
          <w:color w:val="000000"/>
          <w:sz w:val="16"/>
          <w:szCs w:val="16"/>
        </w:rPr>
        <w:t>:</w:t>
      </w:r>
    </w:p>
    <w:p w14:paraId="2F6D438A" w14:textId="77777777" w:rsidR="00E14119" w:rsidRPr="00E14119" w:rsidRDefault="00E14119" w:rsidP="00E14119">
      <w:pPr>
        <w:numPr>
          <w:ilvl w:val="0"/>
          <w:numId w:val="17"/>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развивать способность различать и называть собственные эмоции, управлять ими и эмоциями других;</w:t>
      </w:r>
    </w:p>
    <w:p w14:paraId="0DC4D649" w14:textId="77777777" w:rsidR="00E14119" w:rsidRPr="00E14119" w:rsidRDefault="00E14119" w:rsidP="00E14119">
      <w:pPr>
        <w:numPr>
          <w:ilvl w:val="0"/>
          <w:numId w:val="17"/>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выявлять и анализировать причины эмоций;</w:t>
      </w:r>
    </w:p>
    <w:p w14:paraId="535D5721" w14:textId="77777777" w:rsidR="00E14119" w:rsidRPr="00E14119" w:rsidRDefault="00E14119" w:rsidP="00E14119">
      <w:pPr>
        <w:numPr>
          <w:ilvl w:val="0"/>
          <w:numId w:val="17"/>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ставить себя на место другого человека, понимать мотивы и намерения другого, анализируя примеры из художественной литературы;</w:t>
      </w:r>
    </w:p>
    <w:p w14:paraId="3EE47810" w14:textId="77777777" w:rsidR="00E14119" w:rsidRPr="00E14119" w:rsidRDefault="00E14119" w:rsidP="00E14119">
      <w:pPr>
        <w:numPr>
          <w:ilvl w:val="0"/>
          <w:numId w:val="17"/>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регулировать способ выражения своих эмоций.</w:t>
      </w:r>
    </w:p>
    <w:p w14:paraId="5DDEC6F1" w14:textId="77777777" w:rsidR="00E14119" w:rsidRPr="00E14119" w:rsidRDefault="00E14119" w:rsidP="00E14119">
      <w:pPr>
        <w:spacing w:after="0" w:line="264" w:lineRule="auto"/>
        <w:ind w:firstLine="600"/>
        <w:jc w:val="both"/>
        <w:rPr>
          <w:rFonts w:ascii="Times New Roman" w:hAnsi="Times New Roman" w:cs="Times New Roman"/>
          <w:sz w:val="16"/>
          <w:szCs w:val="16"/>
        </w:rPr>
      </w:pPr>
      <w:r w:rsidRPr="00E14119">
        <w:rPr>
          <w:rFonts w:ascii="Times New Roman" w:hAnsi="Times New Roman" w:cs="Times New Roman"/>
          <w:b/>
          <w:color w:val="000000"/>
          <w:sz w:val="16"/>
          <w:szCs w:val="16"/>
        </w:rPr>
        <w:t xml:space="preserve">4) </w:t>
      </w:r>
      <w:proofErr w:type="spellStart"/>
      <w:r w:rsidRPr="00E14119">
        <w:rPr>
          <w:rFonts w:ascii="Times New Roman" w:hAnsi="Times New Roman" w:cs="Times New Roman"/>
          <w:b/>
          <w:color w:val="000000"/>
          <w:sz w:val="16"/>
          <w:szCs w:val="16"/>
        </w:rPr>
        <w:t>Принятие</w:t>
      </w:r>
      <w:proofErr w:type="spellEnd"/>
      <w:r w:rsidRPr="00E14119">
        <w:rPr>
          <w:rFonts w:ascii="Times New Roman" w:hAnsi="Times New Roman" w:cs="Times New Roman"/>
          <w:b/>
          <w:color w:val="000000"/>
          <w:sz w:val="16"/>
          <w:szCs w:val="16"/>
        </w:rPr>
        <w:t xml:space="preserve"> </w:t>
      </w:r>
      <w:proofErr w:type="spellStart"/>
      <w:r w:rsidRPr="00E14119">
        <w:rPr>
          <w:rFonts w:ascii="Times New Roman" w:hAnsi="Times New Roman" w:cs="Times New Roman"/>
          <w:b/>
          <w:color w:val="000000"/>
          <w:sz w:val="16"/>
          <w:szCs w:val="16"/>
        </w:rPr>
        <w:t>себя</w:t>
      </w:r>
      <w:proofErr w:type="spellEnd"/>
      <w:r w:rsidRPr="00E14119">
        <w:rPr>
          <w:rFonts w:ascii="Times New Roman" w:hAnsi="Times New Roman" w:cs="Times New Roman"/>
          <w:b/>
          <w:color w:val="000000"/>
          <w:sz w:val="16"/>
          <w:szCs w:val="16"/>
        </w:rPr>
        <w:t xml:space="preserve"> и </w:t>
      </w:r>
      <w:proofErr w:type="spellStart"/>
      <w:r w:rsidRPr="00E14119">
        <w:rPr>
          <w:rFonts w:ascii="Times New Roman" w:hAnsi="Times New Roman" w:cs="Times New Roman"/>
          <w:b/>
          <w:color w:val="000000"/>
          <w:sz w:val="16"/>
          <w:szCs w:val="16"/>
        </w:rPr>
        <w:t>других</w:t>
      </w:r>
      <w:proofErr w:type="spellEnd"/>
      <w:r w:rsidRPr="00E14119">
        <w:rPr>
          <w:rFonts w:ascii="Times New Roman" w:hAnsi="Times New Roman" w:cs="Times New Roman"/>
          <w:b/>
          <w:color w:val="000000"/>
          <w:sz w:val="16"/>
          <w:szCs w:val="16"/>
        </w:rPr>
        <w:t>:</w:t>
      </w:r>
    </w:p>
    <w:p w14:paraId="4682F02E" w14:textId="77777777" w:rsidR="00E14119" w:rsidRPr="00E14119" w:rsidRDefault="00E14119" w:rsidP="00E14119">
      <w:pPr>
        <w:numPr>
          <w:ilvl w:val="0"/>
          <w:numId w:val="18"/>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осознанно относиться к другому человеку, его мнению, размышляя над взаимоотношениями литературных героев;</w:t>
      </w:r>
    </w:p>
    <w:p w14:paraId="2844EC61" w14:textId="77777777" w:rsidR="00E14119" w:rsidRPr="00E14119" w:rsidRDefault="00E14119" w:rsidP="00E14119">
      <w:pPr>
        <w:numPr>
          <w:ilvl w:val="0"/>
          <w:numId w:val="18"/>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признавать своё право на ошибку и такое же право другого; принимать себя и других, не осуждая;</w:t>
      </w:r>
    </w:p>
    <w:p w14:paraId="772D0CA4" w14:textId="77777777" w:rsidR="00E14119" w:rsidRPr="00E14119" w:rsidRDefault="00E14119" w:rsidP="00E14119">
      <w:pPr>
        <w:numPr>
          <w:ilvl w:val="0"/>
          <w:numId w:val="18"/>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проявлять открытость себе и другим;</w:t>
      </w:r>
    </w:p>
    <w:p w14:paraId="5475F679" w14:textId="057F5117" w:rsidR="00E14119" w:rsidRPr="00446B53" w:rsidRDefault="00E14119" w:rsidP="00E14119">
      <w:pPr>
        <w:numPr>
          <w:ilvl w:val="0"/>
          <w:numId w:val="18"/>
        </w:numPr>
        <w:spacing w:after="0" w:line="264" w:lineRule="auto"/>
        <w:ind w:left="120"/>
        <w:jc w:val="both"/>
        <w:rPr>
          <w:rFonts w:ascii="Times New Roman" w:hAnsi="Times New Roman" w:cs="Times New Roman"/>
          <w:sz w:val="16"/>
          <w:szCs w:val="16"/>
          <w:lang w:val="ru-RU"/>
        </w:rPr>
      </w:pPr>
      <w:r w:rsidRPr="00446B53">
        <w:rPr>
          <w:rFonts w:ascii="Times New Roman" w:hAnsi="Times New Roman" w:cs="Times New Roman"/>
          <w:color w:val="000000"/>
          <w:sz w:val="16"/>
          <w:szCs w:val="16"/>
          <w:lang w:val="ru-RU"/>
        </w:rPr>
        <w:t>осознавать невозможность контролировать всё вокруг.</w:t>
      </w:r>
    </w:p>
    <w:p w14:paraId="019CC542" w14:textId="005685A6" w:rsidR="00E14119" w:rsidRPr="00E14119" w:rsidRDefault="00E14119" w:rsidP="00E14119">
      <w:pPr>
        <w:spacing w:after="0" w:line="264" w:lineRule="auto"/>
        <w:ind w:left="12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ПРЕДМЕТНЫЕ РЕЗУЛЬТАТЫ</w:t>
      </w:r>
    </w:p>
    <w:p w14:paraId="47EEAB34" w14:textId="1251DDD1" w:rsidR="00E14119" w:rsidRPr="00E14119" w:rsidRDefault="00E14119" w:rsidP="00E14119">
      <w:pPr>
        <w:spacing w:after="0" w:line="264" w:lineRule="auto"/>
        <w:ind w:left="12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lastRenderedPageBreak/>
        <w:t>5 КЛАСС</w:t>
      </w:r>
    </w:p>
    <w:p w14:paraId="2A2AC694"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14:paraId="4610E9B1"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2) понимать, что литература – это вид искусства и что художественный текст отличается от текста научного, делового, публицистического;</w:t>
      </w:r>
    </w:p>
    <w:p w14:paraId="11E2018C"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3) владеть элементарными умениями воспринимать, анализировать, интерпретировать и оценивать прочитанные произведения:</w:t>
      </w:r>
    </w:p>
    <w:p w14:paraId="26620DF6" w14:textId="77777777" w:rsidR="00E14119" w:rsidRPr="00E14119" w:rsidRDefault="00E14119" w:rsidP="00E14119">
      <w:pPr>
        <w:numPr>
          <w:ilvl w:val="0"/>
          <w:numId w:val="19"/>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14:paraId="1ABE4F64" w14:textId="77777777" w:rsidR="00E14119" w:rsidRPr="00E14119" w:rsidRDefault="00E14119" w:rsidP="00E14119">
      <w:pPr>
        <w:numPr>
          <w:ilvl w:val="0"/>
          <w:numId w:val="19"/>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14:paraId="11F86B93" w14:textId="77777777" w:rsidR="00E14119" w:rsidRPr="00E14119" w:rsidRDefault="00E14119" w:rsidP="00E14119">
      <w:pPr>
        <w:numPr>
          <w:ilvl w:val="0"/>
          <w:numId w:val="19"/>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сопоставлять темы и сюжеты произведений, образы персонажей;</w:t>
      </w:r>
    </w:p>
    <w:p w14:paraId="02439B61" w14:textId="77777777" w:rsidR="00E14119" w:rsidRPr="00E14119" w:rsidRDefault="00E14119" w:rsidP="00E14119">
      <w:pPr>
        <w:numPr>
          <w:ilvl w:val="0"/>
          <w:numId w:val="19"/>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14:paraId="76AC9BD2"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14:paraId="56E2C159"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14:paraId="5420600D"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14:paraId="7911C210"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7) создавать устные и письменные высказывания разных жанров объемом не менее 70 слов (с учётом литературного развития обучающихся);</w:t>
      </w:r>
    </w:p>
    <w:p w14:paraId="394EDCDE"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8) владеть начальными умениями интерпретации и оценки текстуально изученных произведений фольклора и литературы;</w:t>
      </w:r>
    </w:p>
    <w:p w14:paraId="217C10A2"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2F96E47B"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14:paraId="4AC7FD0D"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14:paraId="44762602" w14:textId="69B74A5B" w:rsidR="00E14119" w:rsidRPr="00E14119" w:rsidRDefault="00E14119" w:rsidP="00446B53">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350F0AFD" w14:textId="37AC6C71" w:rsidR="00E14119" w:rsidRPr="00E14119" w:rsidRDefault="00E14119" w:rsidP="00E14119">
      <w:pPr>
        <w:spacing w:after="0" w:line="264" w:lineRule="auto"/>
        <w:ind w:left="12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6 КЛАСС</w:t>
      </w:r>
    </w:p>
    <w:p w14:paraId="1D256A3F"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3F69C0AA"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14:paraId="57110210"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14:paraId="42890484" w14:textId="77777777" w:rsidR="00E14119" w:rsidRPr="00E14119" w:rsidRDefault="00E14119" w:rsidP="00E14119">
      <w:pPr>
        <w:numPr>
          <w:ilvl w:val="0"/>
          <w:numId w:val="20"/>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14:paraId="1D7F1A97" w14:textId="77777777" w:rsidR="00E14119" w:rsidRPr="00E14119" w:rsidRDefault="00E14119" w:rsidP="00E14119">
      <w:pPr>
        <w:numPr>
          <w:ilvl w:val="0"/>
          <w:numId w:val="20"/>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14:paraId="302BD624" w14:textId="77777777" w:rsidR="00E14119" w:rsidRPr="00E14119" w:rsidRDefault="00E14119" w:rsidP="00E14119">
      <w:pPr>
        <w:numPr>
          <w:ilvl w:val="0"/>
          <w:numId w:val="20"/>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выделять в произведениях элементы художественной формы и обнаруживать связи между ними;</w:t>
      </w:r>
    </w:p>
    <w:p w14:paraId="1CC30144" w14:textId="77777777" w:rsidR="00E14119" w:rsidRPr="00E14119" w:rsidRDefault="00E14119" w:rsidP="00E14119">
      <w:pPr>
        <w:numPr>
          <w:ilvl w:val="0"/>
          <w:numId w:val="20"/>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14:paraId="00144D8C" w14:textId="77777777" w:rsidR="00E14119" w:rsidRPr="00E14119" w:rsidRDefault="00E14119" w:rsidP="00E14119">
      <w:pPr>
        <w:numPr>
          <w:ilvl w:val="0"/>
          <w:numId w:val="20"/>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25EF9E0C"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748EEFF3"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14:paraId="2A983098"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6) участвовать в беседе и диалоге о прочитанном произведении, давать аргументированную оценку прочитанному;</w:t>
      </w:r>
    </w:p>
    <w:p w14:paraId="2B8CFFAD"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14:paraId="5B395C20"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14:paraId="42900E04"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5072BF07" w14:textId="1D30FD5A" w:rsidR="00E14119" w:rsidRPr="00E14119" w:rsidRDefault="00E14119" w:rsidP="00446B53">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r w:rsidR="00446B53">
        <w:rPr>
          <w:rFonts w:ascii="Times New Roman" w:hAnsi="Times New Roman" w:cs="Times New Roman"/>
          <w:color w:val="000000"/>
          <w:sz w:val="16"/>
          <w:szCs w:val="16"/>
          <w:lang w:val="ru-RU"/>
        </w:rPr>
        <w:t xml:space="preserve"> </w:t>
      </w:r>
      <w:r w:rsidRPr="00E14119">
        <w:rPr>
          <w:rFonts w:ascii="Times New Roman" w:hAnsi="Times New Roman" w:cs="Times New Roman"/>
          <w:color w:val="000000"/>
          <w:sz w:val="16"/>
          <w:szCs w:val="16"/>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5FBAB98B" w14:textId="760CD929" w:rsidR="00E14119" w:rsidRPr="00E14119" w:rsidRDefault="00E14119" w:rsidP="00E14119">
      <w:pPr>
        <w:spacing w:after="0" w:line="264" w:lineRule="auto"/>
        <w:ind w:left="12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7 КЛАСС</w:t>
      </w:r>
    </w:p>
    <w:p w14:paraId="30804BBA" w14:textId="2FEAFF2D"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Федерации;2) понимать специфику литературы как вида словесного искусства, выявлять отличия художественного текста от текста научного, делового, публицистического;3)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14:paraId="44E5EBAC" w14:textId="77777777" w:rsidR="00E14119" w:rsidRPr="00E14119" w:rsidRDefault="00E14119" w:rsidP="00E14119">
      <w:pPr>
        <w:numPr>
          <w:ilvl w:val="0"/>
          <w:numId w:val="21"/>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w:t>
      </w:r>
      <w:r w:rsidRPr="00E14119">
        <w:rPr>
          <w:rFonts w:ascii="Times New Roman" w:hAnsi="Times New Roman" w:cs="Times New Roman"/>
          <w:color w:val="000000"/>
          <w:sz w:val="16"/>
          <w:szCs w:val="16"/>
          <w:lang w:val="ru-RU"/>
        </w:rPr>
        <w:lastRenderedPageBreak/>
        <w:t>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14:paraId="438F074E" w14:textId="77777777" w:rsidR="00E14119" w:rsidRPr="00E14119" w:rsidRDefault="00E14119" w:rsidP="00E14119">
      <w:pPr>
        <w:numPr>
          <w:ilvl w:val="0"/>
          <w:numId w:val="21"/>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14:paraId="61180703" w14:textId="77777777" w:rsidR="00E14119" w:rsidRPr="00E14119" w:rsidRDefault="00E14119" w:rsidP="00E14119">
      <w:pPr>
        <w:numPr>
          <w:ilvl w:val="0"/>
          <w:numId w:val="21"/>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выделять в произведениях элементы художественной формы и обнаруживать связи между ними;</w:t>
      </w:r>
    </w:p>
    <w:p w14:paraId="71D1E976" w14:textId="77777777" w:rsidR="00E14119" w:rsidRPr="00E14119" w:rsidRDefault="00E14119" w:rsidP="00E14119">
      <w:pPr>
        <w:numPr>
          <w:ilvl w:val="0"/>
          <w:numId w:val="21"/>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14:paraId="1CF638DF" w14:textId="77777777" w:rsidR="00E14119" w:rsidRPr="00E14119" w:rsidRDefault="00E14119" w:rsidP="00E14119">
      <w:pPr>
        <w:numPr>
          <w:ilvl w:val="0"/>
          <w:numId w:val="21"/>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2CF09728"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24E3B2B3"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14:paraId="4E4B3659"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14:paraId="3670CC73"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14:paraId="206022A2"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14:paraId="231D65F0"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14:paraId="4259A6FD" w14:textId="32E35182" w:rsidR="00E14119" w:rsidRPr="00E14119" w:rsidRDefault="00E14119" w:rsidP="00446B53">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r w:rsidR="00446B53">
        <w:rPr>
          <w:rFonts w:ascii="Times New Roman" w:hAnsi="Times New Roman" w:cs="Times New Roman"/>
          <w:color w:val="000000"/>
          <w:sz w:val="16"/>
          <w:szCs w:val="16"/>
          <w:lang w:val="ru-RU"/>
        </w:rPr>
        <w:t xml:space="preserve"> </w:t>
      </w:r>
      <w:r w:rsidRPr="00E14119">
        <w:rPr>
          <w:rFonts w:ascii="Times New Roman" w:hAnsi="Times New Roman" w:cs="Times New Roman"/>
          <w:color w:val="000000"/>
          <w:sz w:val="16"/>
          <w:szCs w:val="16"/>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r w:rsidR="00446B53">
        <w:rPr>
          <w:rFonts w:ascii="Times New Roman" w:hAnsi="Times New Roman" w:cs="Times New Roman"/>
          <w:color w:val="000000"/>
          <w:sz w:val="16"/>
          <w:szCs w:val="16"/>
          <w:lang w:val="ru-RU"/>
        </w:rPr>
        <w:t xml:space="preserve"> </w:t>
      </w:r>
      <w:r w:rsidRPr="00E14119">
        <w:rPr>
          <w:rFonts w:ascii="Times New Roman" w:hAnsi="Times New Roman" w:cs="Times New Roman"/>
          <w:color w:val="000000"/>
          <w:sz w:val="16"/>
          <w:szCs w:val="16"/>
          <w:lang w:val="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14:paraId="1D1E9FBF" w14:textId="3F089FB8" w:rsidR="00E14119" w:rsidRPr="00E14119" w:rsidRDefault="00E14119" w:rsidP="00446B53">
      <w:pPr>
        <w:spacing w:after="0" w:line="264" w:lineRule="auto"/>
        <w:ind w:left="12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8 КЛАСС</w:t>
      </w:r>
      <w:r w:rsidR="00446B53">
        <w:rPr>
          <w:rFonts w:ascii="Times New Roman" w:hAnsi="Times New Roman" w:cs="Times New Roman"/>
          <w:b/>
          <w:color w:val="000000"/>
          <w:sz w:val="16"/>
          <w:szCs w:val="16"/>
          <w:lang w:val="ru-RU"/>
        </w:rPr>
        <w:t xml:space="preserve"> </w:t>
      </w:r>
      <w:r w:rsidRPr="00E14119">
        <w:rPr>
          <w:rFonts w:ascii="Times New Roman" w:hAnsi="Times New Roman" w:cs="Times New Roman"/>
          <w:color w:val="000000"/>
          <w:sz w:val="16"/>
          <w:szCs w:val="16"/>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r w:rsidR="00446B53">
        <w:rPr>
          <w:rFonts w:ascii="Times New Roman" w:hAnsi="Times New Roman" w:cs="Times New Roman"/>
          <w:color w:val="000000"/>
          <w:sz w:val="16"/>
          <w:szCs w:val="16"/>
          <w:lang w:val="ru-RU"/>
        </w:rPr>
        <w:t xml:space="preserve"> </w:t>
      </w:r>
      <w:r w:rsidRPr="00E14119">
        <w:rPr>
          <w:rFonts w:ascii="Times New Roman" w:hAnsi="Times New Roman" w:cs="Times New Roman"/>
          <w:color w:val="000000"/>
          <w:sz w:val="16"/>
          <w:szCs w:val="16"/>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3AE3156A"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14:paraId="34B951BC" w14:textId="77777777" w:rsidR="00E14119" w:rsidRPr="00E14119" w:rsidRDefault="00E14119" w:rsidP="00E14119">
      <w:pPr>
        <w:numPr>
          <w:ilvl w:val="0"/>
          <w:numId w:val="22"/>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14:paraId="4481650D" w14:textId="77777777" w:rsidR="00E14119" w:rsidRPr="00E14119" w:rsidRDefault="00E14119" w:rsidP="00E14119">
      <w:pPr>
        <w:numPr>
          <w:ilvl w:val="0"/>
          <w:numId w:val="22"/>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14:paraId="330E6FB3" w14:textId="77777777" w:rsidR="00E14119" w:rsidRPr="00E14119" w:rsidRDefault="00E14119" w:rsidP="00E14119">
      <w:pPr>
        <w:numPr>
          <w:ilvl w:val="0"/>
          <w:numId w:val="22"/>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4BE006E9" w14:textId="77777777" w:rsidR="00E14119" w:rsidRPr="00E14119" w:rsidRDefault="00E14119" w:rsidP="00E14119">
      <w:pPr>
        <w:numPr>
          <w:ilvl w:val="0"/>
          <w:numId w:val="22"/>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выделять в произведениях элементы художественной формы и обнаруживать связи между ними; определять </w:t>
      </w:r>
      <w:proofErr w:type="spellStart"/>
      <w:r w:rsidRPr="00E14119">
        <w:rPr>
          <w:rFonts w:ascii="Times New Roman" w:hAnsi="Times New Roman" w:cs="Times New Roman"/>
          <w:color w:val="000000"/>
          <w:sz w:val="16"/>
          <w:szCs w:val="16"/>
          <w:lang w:val="ru-RU"/>
        </w:rPr>
        <w:t>родо</w:t>
      </w:r>
      <w:proofErr w:type="spellEnd"/>
      <w:r w:rsidRPr="00E14119">
        <w:rPr>
          <w:rFonts w:ascii="Times New Roman" w:hAnsi="Times New Roman" w:cs="Times New Roman"/>
          <w:color w:val="000000"/>
          <w:sz w:val="16"/>
          <w:szCs w:val="16"/>
          <w:lang w:val="ru-RU"/>
        </w:rPr>
        <w:t>-жанровую специфику изученного художественного произведения;</w:t>
      </w:r>
    </w:p>
    <w:p w14:paraId="6C75ED29" w14:textId="77777777" w:rsidR="00E14119" w:rsidRPr="00E14119" w:rsidRDefault="00E14119" w:rsidP="00E14119">
      <w:pPr>
        <w:numPr>
          <w:ilvl w:val="0"/>
          <w:numId w:val="22"/>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031839E8" w14:textId="77777777" w:rsidR="00E14119" w:rsidRPr="00E14119" w:rsidRDefault="00E14119" w:rsidP="00E14119">
      <w:pPr>
        <w:numPr>
          <w:ilvl w:val="0"/>
          <w:numId w:val="22"/>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53721E12"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5BF8797F"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14:paraId="6659EFA0"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14:paraId="234ABBF2"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14:paraId="0518FF32"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lastRenderedPageBreak/>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2B02D132"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26202F33"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76CB319D" w14:textId="35349864" w:rsidR="00E14119" w:rsidRPr="00E14119" w:rsidRDefault="00E14119" w:rsidP="00446B53">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bookmarkStart w:id="92" w:name="_GoBack"/>
      <w:bookmarkEnd w:id="92"/>
      <w:r w:rsidRPr="00E14119">
        <w:rPr>
          <w:rFonts w:ascii="Times New Roman" w:hAnsi="Times New Roman" w:cs="Times New Roman"/>
          <w:color w:val="000000"/>
          <w:sz w:val="16"/>
          <w:szCs w:val="16"/>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14:paraId="37588528" w14:textId="68D42371" w:rsidR="00E14119" w:rsidRPr="00E14119" w:rsidRDefault="00E14119" w:rsidP="00E14119">
      <w:pPr>
        <w:spacing w:after="0" w:line="264" w:lineRule="auto"/>
        <w:ind w:left="120"/>
        <w:jc w:val="both"/>
        <w:rPr>
          <w:rFonts w:ascii="Times New Roman" w:hAnsi="Times New Roman" w:cs="Times New Roman"/>
          <w:sz w:val="16"/>
          <w:szCs w:val="16"/>
          <w:lang w:val="ru-RU"/>
        </w:rPr>
      </w:pPr>
      <w:r w:rsidRPr="00E14119">
        <w:rPr>
          <w:rFonts w:ascii="Times New Roman" w:hAnsi="Times New Roman" w:cs="Times New Roman"/>
          <w:b/>
          <w:color w:val="000000"/>
          <w:sz w:val="16"/>
          <w:szCs w:val="16"/>
          <w:lang w:val="ru-RU"/>
        </w:rPr>
        <w:t>9 КЛАСС</w:t>
      </w:r>
    </w:p>
    <w:p w14:paraId="59F92878"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14:paraId="469274BC"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14:paraId="7B9534C6"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14:paraId="26168006" w14:textId="77777777" w:rsidR="00E14119" w:rsidRPr="00E14119" w:rsidRDefault="00E14119" w:rsidP="00E14119">
      <w:pPr>
        <w:numPr>
          <w:ilvl w:val="0"/>
          <w:numId w:val="23"/>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14:paraId="483A35D4" w14:textId="77777777" w:rsidR="00E14119" w:rsidRPr="00E14119" w:rsidRDefault="00E14119" w:rsidP="00E14119">
      <w:pPr>
        <w:numPr>
          <w:ilvl w:val="0"/>
          <w:numId w:val="23"/>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14:paraId="7C2FE313" w14:textId="77777777" w:rsidR="00E14119" w:rsidRPr="00E14119" w:rsidRDefault="00E14119" w:rsidP="00E14119">
      <w:pPr>
        <w:numPr>
          <w:ilvl w:val="0"/>
          <w:numId w:val="23"/>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542740AB" w14:textId="77777777" w:rsidR="00E14119" w:rsidRPr="00E14119" w:rsidRDefault="00E14119" w:rsidP="00E14119">
      <w:pPr>
        <w:numPr>
          <w:ilvl w:val="0"/>
          <w:numId w:val="23"/>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14:paraId="00E8C833" w14:textId="77777777" w:rsidR="00E14119" w:rsidRPr="00E14119" w:rsidRDefault="00E14119" w:rsidP="00E14119">
      <w:pPr>
        <w:numPr>
          <w:ilvl w:val="0"/>
          <w:numId w:val="23"/>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выделять в произведениях элементы художественной формы и обнаруживать связи между ними; определять </w:t>
      </w:r>
      <w:proofErr w:type="spellStart"/>
      <w:r w:rsidRPr="00E14119">
        <w:rPr>
          <w:rFonts w:ascii="Times New Roman" w:hAnsi="Times New Roman" w:cs="Times New Roman"/>
          <w:color w:val="000000"/>
          <w:sz w:val="16"/>
          <w:szCs w:val="16"/>
          <w:lang w:val="ru-RU"/>
        </w:rPr>
        <w:t>родо</w:t>
      </w:r>
      <w:proofErr w:type="spellEnd"/>
      <w:r w:rsidRPr="00E14119">
        <w:rPr>
          <w:rFonts w:ascii="Times New Roman" w:hAnsi="Times New Roman" w:cs="Times New Roman"/>
          <w:color w:val="000000"/>
          <w:sz w:val="16"/>
          <w:szCs w:val="16"/>
          <w:lang w:val="ru-RU"/>
        </w:rPr>
        <w:t>-жанровую специфику изученного и самостоятельно прочитанного художественного произведения;</w:t>
      </w:r>
    </w:p>
    <w:p w14:paraId="7D550B77" w14:textId="77777777" w:rsidR="00E14119" w:rsidRPr="00E14119" w:rsidRDefault="00E14119" w:rsidP="00E14119">
      <w:pPr>
        <w:numPr>
          <w:ilvl w:val="0"/>
          <w:numId w:val="23"/>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 xml:space="preserve">сопоставлять произведения, их фрагменты (с учётом </w:t>
      </w:r>
      <w:proofErr w:type="spellStart"/>
      <w:r w:rsidRPr="00E14119">
        <w:rPr>
          <w:rFonts w:ascii="Times New Roman" w:hAnsi="Times New Roman" w:cs="Times New Roman"/>
          <w:color w:val="000000"/>
          <w:sz w:val="16"/>
          <w:szCs w:val="16"/>
          <w:lang w:val="ru-RU"/>
        </w:rPr>
        <w:t>внутритекстовых</w:t>
      </w:r>
      <w:proofErr w:type="spellEnd"/>
      <w:r w:rsidRPr="00E14119">
        <w:rPr>
          <w:rFonts w:ascii="Times New Roman" w:hAnsi="Times New Roman" w:cs="Times New Roman"/>
          <w:color w:val="000000"/>
          <w:sz w:val="16"/>
          <w:szCs w:val="16"/>
          <w:lang w:val="ru-RU"/>
        </w:rPr>
        <w:t xml:space="preserve">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42A5C440" w14:textId="77777777" w:rsidR="00E14119" w:rsidRPr="00E14119" w:rsidRDefault="00E14119" w:rsidP="00E14119">
      <w:pPr>
        <w:numPr>
          <w:ilvl w:val="0"/>
          <w:numId w:val="23"/>
        </w:numPr>
        <w:spacing w:after="0" w:line="264" w:lineRule="auto"/>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6C669F8B"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791C8B05" w14:textId="654C2502"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14:paraId="570E3E0B"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14:paraId="38B817F7" w14:textId="76D2098D" w:rsidR="00E14119" w:rsidRPr="00E14119" w:rsidRDefault="00E14119" w:rsidP="00446B53">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r w:rsidR="00446B53">
        <w:rPr>
          <w:rFonts w:ascii="Times New Roman" w:hAnsi="Times New Roman" w:cs="Times New Roman"/>
          <w:color w:val="000000"/>
          <w:sz w:val="16"/>
          <w:szCs w:val="16"/>
          <w:lang w:val="ru-RU"/>
        </w:rPr>
        <w:t xml:space="preserve"> </w:t>
      </w:r>
      <w:r w:rsidRPr="00E14119">
        <w:rPr>
          <w:rFonts w:ascii="Times New Roman" w:hAnsi="Times New Roman" w:cs="Times New Roman"/>
          <w:color w:val="000000"/>
          <w:sz w:val="16"/>
          <w:szCs w:val="16"/>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097C1FD9"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664A4196" w14:textId="18D2028A"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r w:rsidR="00446B53">
        <w:rPr>
          <w:rFonts w:ascii="Times New Roman" w:hAnsi="Times New Roman" w:cs="Times New Roman"/>
          <w:color w:val="000000"/>
          <w:sz w:val="16"/>
          <w:szCs w:val="16"/>
          <w:lang w:val="ru-RU"/>
        </w:rPr>
        <w:t xml:space="preserve"> </w:t>
      </w:r>
      <w:r w:rsidRPr="00E14119">
        <w:rPr>
          <w:rFonts w:ascii="Times New Roman" w:hAnsi="Times New Roman" w:cs="Times New Roman"/>
          <w:color w:val="000000"/>
          <w:sz w:val="16"/>
          <w:szCs w:val="16"/>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14:paraId="49C3039D" w14:textId="77777777" w:rsidR="00E14119" w:rsidRPr="00E14119" w:rsidRDefault="00E14119" w:rsidP="00E14119">
      <w:pPr>
        <w:spacing w:after="0" w:line="264" w:lineRule="auto"/>
        <w:ind w:firstLine="600"/>
        <w:jc w:val="both"/>
        <w:rPr>
          <w:rFonts w:ascii="Times New Roman" w:hAnsi="Times New Roman" w:cs="Times New Roman"/>
          <w:sz w:val="16"/>
          <w:szCs w:val="16"/>
          <w:lang w:val="ru-RU"/>
        </w:rPr>
      </w:pPr>
      <w:r w:rsidRPr="00E14119">
        <w:rPr>
          <w:rFonts w:ascii="Times New Roman" w:hAnsi="Times New Roman" w:cs="Times New Roman"/>
          <w:color w:val="000000"/>
          <w:sz w:val="16"/>
          <w:szCs w:val="16"/>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14:paraId="2C92F14B" w14:textId="77777777" w:rsidR="003F4C0E" w:rsidRPr="00E14119" w:rsidRDefault="003F4C0E">
      <w:pPr>
        <w:rPr>
          <w:rFonts w:ascii="Times New Roman" w:hAnsi="Times New Roman" w:cs="Times New Roman"/>
          <w:sz w:val="16"/>
          <w:szCs w:val="16"/>
          <w:lang w:val="ru-RU"/>
        </w:rPr>
      </w:pPr>
    </w:p>
    <w:sectPr w:rsidR="003F4C0E" w:rsidRPr="00E14119" w:rsidSect="00446B53">
      <w:pgSz w:w="11906" w:h="16838"/>
      <w:pgMar w:top="426" w:right="707" w:bottom="28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F0C03"/>
    <w:multiLevelType w:val="multilevel"/>
    <w:tmpl w:val="177E89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BA5015"/>
    <w:multiLevelType w:val="multilevel"/>
    <w:tmpl w:val="E4CC18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D42D6C"/>
    <w:multiLevelType w:val="multilevel"/>
    <w:tmpl w:val="75862D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124877"/>
    <w:multiLevelType w:val="multilevel"/>
    <w:tmpl w:val="9FB436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23584C"/>
    <w:multiLevelType w:val="multilevel"/>
    <w:tmpl w:val="6BC4C0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F46D95"/>
    <w:multiLevelType w:val="multilevel"/>
    <w:tmpl w:val="73B43A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6680EF5"/>
    <w:multiLevelType w:val="multilevel"/>
    <w:tmpl w:val="F98AD7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2925204"/>
    <w:multiLevelType w:val="multilevel"/>
    <w:tmpl w:val="6554D9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2CF5EBA"/>
    <w:multiLevelType w:val="multilevel"/>
    <w:tmpl w:val="900CBF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5BD4CC6"/>
    <w:multiLevelType w:val="multilevel"/>
    <w:tmpl w:val="0B505B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76C739B"/>
    <w:multiLevelType w:val="multilevel"/>
    <w:tmpl w:val="BF2CB6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87C20AC"/>
    <w:multiLevelType w:val="multilevel"/>
    <w:tmpl w:val="497CA7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33C246D"/>
    <w:multiLevelType w:val="multilevel"/>
    <w:tmpl w:val="4F9A4A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8BA4120"/>
    <w:multiLevelType w:val="multilevel"/>
    <w:tmpl w:val="38BE33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9A75052"/>
    <w:multiLevelType w:val="multilevel"/>
    <w:tmpl w:val="26722E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C952C3A"/>
    <w:multiLevelType w:val="multilevel"/>
    <w:tmpl w:val="B7BAFE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5F3BEF"/>
    <w:multiLevelType w:val="multilevel"/>
    <w:tmpl w:val="1DB065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80C0AE7"/>
    <w:multiLevelType w:val="multilevel"/>
    <w:tmpl w:val="EA5A11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A9E21B7"/>
    <w:multiLevelType w:val="multilevel"/>
    <w:tmpl w:val="3E8623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D497782"/>
    <w:multiLevelType w:val="multilevel"/>
    <w:tmpl w:val="0D7E0C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06144C3"/>
    <w:multiLevelType w:val="multilevel"/>
    <w:tmpl w:val="7C2C26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6C729B5"/>
    <w:multiLevelType w:val="multilevel"/>
    <w:tmpl w:val="5B6E06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06F30D3"/>
    <w:multiLevelType w:val="multilevel"/>
    <w:tmpl w:val="9F4494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0"/>
  </w:num>
  <w:num w:numId="3">
    <w:abstractNumId w:val="22"/>
  </w:num>
  <w:num w:numId="4">
    <w:abstractNumId w:val="1"/>
  </w:num>
  <w:num w:numId="5">
    <w:abstractNumId w:val="15"/>
  </w:num>
  <w:num w:numId="6">
    <w:abstractNumId w:val="17"/>
  </w:num>
  <w:num w:numId="7">
    <w:abstractNumId w:val="12"/>
  </w:num>
  <w:num w:numId="8">
    <w:abstractNumId w:val="13"/>
  </w:num>
  <w:num w:numId="9">
    <w:abstractNumId w:val="19"/>
  </w:num>
  <w:num w:numId="10">
    <w:abstractNumId w:val="8"/>
  </w:num>
  <w:num w:numId="11">
    <w:abstractNumId w:val="16"/>
  </w:num>
  <w:num w:numId="12">
    <w:abstractNumId w:val="0"/>
  </w:num>
  <w:num w:numId="13">
    <w:abstractNumId w:val="9"/>
  </w:num>
  <w:num w:numId="14">
    <w:abstractNumId w:val="5"/>
  </w:num>
  <w:num w:numId="15">
    <w:abstractNumId w:val="21"/>
  </w:num>
  <w:num w:numId="16">
    <w:abstractNumId w:val="11"/>
  </w:num>
  <w:num w:numId="17">
    <w:abstractNumId w:val="2"/>
  </w:num>
  <w:num w:numId="18">
    <w:abstractNumId w:val="18"/>
  </w:num>
  <w:num w:numId="19">
    <w:abstractNumId w:val="4"/>
  </w:num>
  <w:num w:numId="20">
    <w:abstractNumId w:val="20"/>
  </w:num>
  <w:num w:numId="21">
    <w:abstractNumId w:val="14"/>
  </w:num>
  <w:num w:numId="22">
    <w:abstractNumId w:val="3"/>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C0E"/>
    <w:rsid w:val="003F4C0E"/>
    <w:rsid w:val="00446B53"/>
    <w:rsid w:val="00E141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D9111"/>
  <w15:chartTrackingRefBased/>
  <w15:docId w15:val="{101F9F9F-DA24-4FC1-B081-C18A4915E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4119"/>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46B5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46B53"/>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10042</Words>
  <Characters>57244</Characters>
  <Application>Microsoft Office Word</Application>
  <DocSecurity>0</DocSecurity>
  <Lines>477</Lines>
  <Paragraphs>134</Paragraphs>
  <ScaleCrop>false</ScaleCrop>
  <Company/>
  <LinksUpToDate>false</LinksUpToDate>
  <CharactersWithSpaces>67152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 Кавелина</dc:creator>
  <cp:keywords/>
  <dc:description/>
  <cp:lastModifiedBy>Алла Кавелина</cp:lastModifiedBy>
  <cp:revision>4</cp:revision>
  <cp:lastPrinted>2024-09-04T10:26:00Z</cp:lastPrinted>
  <dcterms:created xsi:type="dcterms:W3CDTF">2024-09-04T10:09:00Z</dcterms:created>
  <dcterms:modified xsi:type="dcterms:W3CDTF">2024-09-04T10:26:00Z</dcterms:modified>
</cp:coreProperties>
</file>